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B5A0B" w14:textId="77777777" w:rsidR="00B15EB9" w:rsidRPr="006339B5" w:rsidRDefault="00F020FB" w:rsidP="00F717D7">
      <w:pPr>
        <w:ind w:firstLine="6000"/>
        <w:rPr>
          <w:lang w:val="lt-LT"/>
        </w:rPr>
      </w:pPr>
      <w:bookmarkStart w:id="0" w:name="_GoBack"/>
      <w:bookmarkEnd w:id="0"/>
      <w:r w:rsidRPr="006339B5">
        <w:rPr>
          <w:lang w:val="lt-LT"/>
        </w:rPr>
        <w:t>Procedūros</w:t>
      </w:r>
    </w:p>
    <w:p w14:paraId="321A0567" w14:textId="5288D85D" w:rsidR="00B15EB9" w:rsidRPr="006339B5" w:rsidRDefault="0083007F" w:rsidP="00F717D7">
      <w:pPr>
        <w:ind w:left="5040"/>
        <w:rPr>
          <w:lang w:val="lt-LT"/>
        </w:rPr>
      </w:pPr>
      <w:r w:rsidRPr="006339B5">
        <w:rPr>
          <w:lang w:val="lt-LT"/>
        </w:rPr>
        <w:t xml:space="preserve">                M</w:t>
      </w:r>
      <w:r w:rsidR="00B15EB9" w:rsidRPr="006339B5">
        <w:rPr>
          <w:lang w:val="lt-LT"/>
        </w:rPr>
        <w:t>okymo organizavimas P9</w:t>
      </w:r>
    </w:p>
    <w:p w14:paraId="2B4E1D1B" w14:textId="77777777" w:rsidR="00B15EB9" w:rsidRPr="006339B5" w:rsidRDefault="00F717D7" w:rsidP="00F717D7">
      <w:pPr>
        <w:tabs>
          <w:tab w:val="left" w:pos="8565"/>
        </w:tabs>
        <w:ind w:firstLine="6005"/>
        <w:rPr>
          <w:color w:val="000000"/>
          <w:lang w:val="lt-LT"/>
        </w:rPr>
      </w:pPr>
      <w:r w:rsidRPr="006339B5">
        <w:rPr>
          <w:color w:val="000000"/>
          <w:lang w:val="lt-LT"/>
        </w:rPr>
        <w:t>3</w:t>
      </w:r>
      <w:r w:rsidR="00F020FB" w:rsidRPr="006339B5">
        <w:rPr>
          <w:color w:val="000000"/>
          <w:lang w:val="lt-LT"/>
        </w:rPr>
        <w:t xml:space="preserve"> priedas</w:t>
      </w:r>
    </w:p>
    <w:p w14:paraId="6EBF62BB" w14:textId="77777777" w:rsidR="00B15EB9" w:rsidRPr="00F717D7" w:rsidRDefault="00B15EB9" w:rsidP="00F717D7">
      <w:pPr>
        <w:tabs>
          <w:tab w:val="left" w:pos="8565"/>
        </w:tabs>
        <w:ind w:left="7920"/>
        <w:jc w:val="both"/>
        <w:rPr>
          <w:sz w:val="20"/>
          <w:szCs w:val="20"/>
          <w:lang w:val="lt-LT"/>
        </w:rPr>
      </w:pPr>
    </w:p>
    <w:p w14:paraId="3F3B9C8A" w14:textId="77777777" w:rsidR="00F717D7" w:rsidRDefault="00F717D7" w:rsidP="00F717D7">
      <w:pPr>
        <w:tabs>
          <w:tab w:val="right" w:leader="underscore" w:pos="9072"/>
        </w:tabs>
        <w:jc w:val="center"/>
        <w:rPr>
          <w:rFonts w:eastAsia="Calibri"/>
          <w:b/>
          <w:sz w:val="20"/>
          <w:szCs w:val="20"/>
          <w:lang w:val="lt-LT"/>
        </w:rPr>
      </w:pPr>
      <w:r w:rsidRPr="00F717D7">
        <w:rPr>
          <w:rFonts w:eastAsia="Calibri"/>
          <w:b/>
          <w:sz w:val="20"/>
          <w:szCs w:val="20"/>
          <w:lang w:val="lt-LT"/>
        </w:rPr>
        <w:t>SUTARTIS</w:t>
      </w:r>
      <w:r w:rsidR="005C6CB8">
        <w:rPr>
          <w:rFonts w:eastAsia="Calibri"/>
          <w:b/>
          <w:sz w:val="20"/>
          <w:szCs w:val="20"/>
          <w:lang w:val="lt-LT"/>
        </w:rPr>
        <w:t xml:space="preserve"> DISERTACIJOS RENGIMUI </w:t>
      </w:r>
    </w:p>
    <w:p w14:paraId="6CF136AB" w14:textId="77777777" w:rsidR="00142035" w:rsidRPr="00F717D7" w:rsidRDefault="00142035" w:rsidP="00F717D7">
      <w:pPr>
        <w:tabs>
          <w:tab w:val="right" w:leader="underscore" w:pos="9072"/>
        </w:tabs>
        <w:jc w:val="center"/>
        <w:rPr>
          <w:rFonts w:eastAsia="Calibri"/>
          <w:b/>
          <w:sz w:val="20"/>
          <w:szCs w:val="20"/>
          <w:lang w:val="lt-LT"/>
        </w:rPr>
      </w:pPr>
    </w:p>
    <w:p w14:paraId="7CCB2478" w14:textId="77777777" w:rsidR="00F717D7" w:rsidRPr="00F717D7" w:rsidRDefault="00F717D7" w:rsidP="00F717D7">
      <w:pPr>
        <w:tabs>
          <w:tab w:val="right" w:leader="underscore" w:pos="9072"/>
        </w:tabs>
        <w:jc w:val="center"/>
        <w:rPr>
          <w:rFonts w:eastAsia="Calibri"/>
          <w:sz w:val="20"/>
          <w:szCs w:val="20"/>
          <w:lang w:val="lt-LT"/>
        </w:rPr>
      </w:pPr>
      <w:r w:rsidRPr="00F717D7">
        <w:rPr>
          <w:rFonts w:eastAsia="Calibri"/>
          <w:sz w:val="20"/>
          <w:szCs w:val="20"/>
          <w:lang w:val="lt-LT"/>
        </w:rPr>
        <w:t>___________ Nr. ______</w:t>
      </w:r>
    </w:p>
    <w:p w14:paraId="18431498" w14:textId="77777777" w:rsidR="00F717D7" w:rsidRPr="00F717D7" w:rsidRDefault="00F717D7" w:rsidP="00F717D7">
      <w:pPr>
        <w:tabs>
          <w:tab w:val="right" w:leader="underscore" w:pos="9072"/>
        </w:tabs>
        <w:jc w:val="center"/>
        <w:rPr>
          <w:rFonts w:eastAsia="Calibri"/>
          <w:sz w:val="20"/>
          <w:szCs w:val="20"/>
          <w:lang w:val="lt-LT"/>
        </w:rPr>
      </w:pPr>
      <w:r w:rsidRPr="00F717D7">
        <w:rPr>
          <w:rFonts w:eastAsia="Calibri"/>
          <w:sz w:val="20"/>
          <w:szCs w:val="20"/>
          <w:lang w:val="lt-LT"/>
        </w:rPr>
        <w:t>(data)</w:t>
      </w:r>
    </w:p>
    <w:p w14:paraId="6079CE94" w14:textId="77777777" w:rsidR="00F717D7" w:rsidRPr="00F717D7" w:rsidRDefault="00F717D7" w:rsidP="00F717D7">
      <w:pPr>
        <w:tabs>
          <w:tab w:val="right" w:leader="underscore" w:pos="9072"/>
        </w:tabs>
        <w:jc w:val="center"/>
        <w:rPr>
          <w:rFonts w:eastAsia="Calibri"/>
          <w:sz w:val="20"/>
          <w:szCs w:val="20"/>
          <w:lang w:val="lt-LT"/>
        </w:rPr>
      </w:pPr>
      <w:r w:rsidRPr="00F717D7">
        <w:rPr>
          <w:rFonts w:eastAsia="Calibri"/>
          <w:sz w:val="20"/>
          <w:szCs w:val="20"/>
          <w:lang w:val="lt-LT"/>
        </w:rPr>
        <w:t>___________________</w:t>
      </w:r>
    </w:p>
    <w:p w14:paraId="3BF6E8EB" w14:textId="77777777" w:rsidR="00F717D7" w:rsidRPr="00F717D7" w:rsidRDefault="00F717D7" w:rsidP="00F717D7">
      <w:pPr>
        <w:tabs>
          <w:tab w:val="right" w:leader="underscore" w:pos="9072"/>
        </w:tabs>
        <w:jc w:val="center"/>
        <w:rPr>
          <w:rFonts w:eastAsia="Calibri"/>
          <w:sz w:val="20"/>
          <w:szCs w:val="20"/>
          <w:lang w:val="lt-LT"/>
        </w:rPr>
      </w:pPr>
      <w:r w:rsidRPr="00F717D7">
        <w:rPr>
          <w:rFonts w:eastAsia="Calibri"/>
          <w:sz w:val="20"/>
          <w:szCs w:val="20"/>
          <w:lang w:val="lt-LT"/>
        </w:rPr>
        <w:t>(vieta)</w:t>
      </w:r>
    </w:p>
    <w:p w14:paraId="0A526175" w14:textId="77777777" w:rsidR="00F717D7" w:rsidRPr="00F717D7" w:rsidRDefault="00F717D7" w:rsidP="00F717D7">
      <w:pPr>
        <w:tabs>
          <w:tab w:val="right" w:leader="underscore" w:pos="9072"/>
        </w:tabs>
        <w:jc w:val="center"/>
        <w:rPr>
          <w:rFonts w:eastAsia="Calibri"/>
          <w:sz w:val="20"/>
          <w:szCs w:val="20"/>
          <w:lang w:val="lt-LT"/>
        </w:rPr>
      </w:pPr>
    </w:p>
    <w:p w14:paraId="15717011" w14:textId="77777777" w:rsidR="00F717D7" w:rsidRPr="00F717D7" w:rsidRDefault="00F717D7" w:rsidP="00F717D7">
      <w:pPr>
        <w:tabs>
          <w:tab w:val="right" w:leader="underscore" w:pos="9639"/>
        </w:tabs>
        <w:jc w:val="both"/>
        <w:rPr>
          <w:rFonts w:eastAsia="Calibri"/>
          <w:sz w:val="20"/>
          <w:szCs w:val="20"/>
          <w:lang w:val="lt-LT"/>
        </w:rPr>
      </w:pPr>
      <w:r w:rsidRPr="00F717D7">
        <w:rPr>
          <w:rFonts w:eastAsia="Calibri"/>
          <w:sz w:val="20"/>
          <w:szCs w:val="20"/>
          <w:lang w:val="lt-LT"/>
        </w:rPr>
        <w:t>_______________</w:t>
      </w:r>
      <w:r w:rsidRPr="00F717D7">
        <w:rPr>
          <w:rFonts w:eastAsia="Calibri"/>
          <w:sz w:val="20"/>
          <w:szCs w:val="20"/>
          <w:lang w:val="lt-LT"/>
        </w:rPr>
        <w:tab/>
        <w:t xml:space="preserve"> (toliau – priimanti įmonė, įstaiga, organizacija ar kita organizacinė struktūra),</w:t>
      </w:r>
    </w:p>
    <w:p w14:paraId="3BE4F63F" w14:textId="77777777" w:rsidR="00F717D7" w:rsidRPr="00F717D7" w:rsidRDefault="00F717D7" w:rsidP="00F717D7">
      <w:pPr>
        <w:tabs>
          <w:tab w:val="right" w:leader="underscore" w:pos="9072"/>
        </w:tabs>
        <w:jc w:val="both"/>
        <w:rPr>
          <w:rFonts w:eastAsia="Calibri"/>
          <w:sz w:val="20"/>
          <w:szCs w:val="20"/>
          <w:lang w:val="lt-LT"/>
        </w:rPr>
      </w:pPr>
      <w:r w:rsidRPr="00F717D7">
        <w:rPr>
          <w:rFonts w:eastAsia="Calibri"/>
          <w:position w:val="6"/>
          <w:sz w:val="20"/>
          <w:szCs w:val="20"/>
          <w:lang w:val="lt-LT"/>
        </w:rPr>
        <w:t>(priimančios įmonės, įstaigos, organizacijos ar kitos organizacinės struktūros pavadinimas)</w:t>
      </w:r>
    </w:p>
    <w:p w14:paraId="59C79FF5" w14:textId="77777777" w:rsidR="00F717D7" w:rsidRPr="00F717D7" w:rsidRDefault="00F717D7" w:rsidP="00F717D7">
      <w:pPr>
        <w:tabs>
          <w:tab w:val="right" w:leader="underscore" w:pos="9639"/>
        </w:tabs>
        <w:jc w:val="both"/>
        <w:rPr>
          <w:rFonts w:eastAsia="Calibri"/>
          <w:sz w:val="20"/>
          <w:szCs w:val="20"/>
          <w:lang w:val="lt-LT"/>
        </w:rPr>
      </w:pPr>
      <w:r w:rsidRPr="00F717D7">
        <w:rPr>
          <w:rFonts w:eastAsia="Calibri"/>
          <w:sz w:val="20"/>
          <w:szCs w:val="20"/>
          <w:lang w:val="lt-LT"/>
        </w:rPr>
        <w:t xml:space="preserve">atstovaujama </w:t>
      </w:r>
      <w:r w:rsidRPr="00F717D7">
        <w:rPr>
          <w:rFonts w:eastAsia="Calibri"/>
          <w:sz w:val="20"/>
          <w:szCs w:val="20"/>
          <w:lang w:val="lt-LT"/>
        </w:rPr>
        <w:tab/>
        <w:t>,</w:t>
      </w:r>
    </w:p>
    <w:p w14:paraId="5A50685F" w14:textId="77777777" w:rsidR="00F717D7" w:rsidRPr="00F717D7" w:rsidRDefault="00F717D7" w:rsidP="00F717D7">
      <w:pPr>
        <w:jc w:val="center"/>
        <w:rPr>
          <w:sz w:val="20"/>
          <w:szCs w:val="20"/>
          <w:lang w:val="lt-LT"/>
        </w:rPr>
      </w:pPr>
      <w:r w:rsidRPr="00F717D7">
        <w:rPr>
          <w:sz w:val="20"/>
          <w:szCs w:val="20"/>
          <w:lang w:val="lt-LT"/>
        </w:rPr>
        <w:t>(vardas, pavardė, pareigos)</w:t>
      </w:r>
    </w:p>
    <w:p w14:paraId="59C0F3B4" w14:textId="77777777" w:rsidR="00F717D7" w:rsidRPr="00F717D7" w:rsidRDefault="00F717D7" w:rsidP="00F717D7">
      <w:pPr>
        <w:tabs>
          <w:tab w:val="right" w:leader="underscore" w:pos="9639"/>
        </w:tabs>
        <w:jc w:val="both"/>
        <w:rPr>
          <w:rFonts w:eastAsia="Calibri"/>
          <w:sz w:val="20"/>
          <w:szCs w:val="20"/>
          <w:lang w:val="lt-LT"/>
        </w:rPr>
      </w:pPr>
      <w:r w:rsidRPr="00F717D7">
        <w:rPr>
          <w:rFonts w:eastAsia="Calibri"/>
          <w:sz w:val="20"/>
          <w:szCs w:val="20"/>
          <w:lang w:val="lt-LT"/>
        </w:rPr>
        <w:t xml:space="preserve">veikiančio (-ios) pagal </w:t>
      </w:r>
      <w:r w:rsidRPr="00F717D7">
        <w:rPr>
          <w:rFonts w:eastAsia="Calibri"/>
          <w:sz w:val="20"/>
          <w:szCs w:val="20"/>
          <w:lang w:val="lt-LT"/>
        </w:rPr>
        <w:tab/>
        <w:t xml:space="preserve">, ir </w:t>
      </w:r>
    </w:p>
    <w:p w14:paraId="5A522F82" w14:textId="77777777" w:rsidR="00F717D7" w:rsidRPr="00F717D7" w:rsidRDefault="00F717D7" w:rsidP="00F717D7">
      <w:pPr>
        <w:tabs>
          <w:tab w:val="right" w:leader="underscore" w:pos="9072"/>
        </w:tabs>
        <w:jc w:val="both"/>
        <w:rPr>
          <w:rFonts w:eastAsia="Calibri"/>
          <w:sz w:val="20"/>
          <w:szCs w:val="20"/>
          <w:lang w:val="lt-LT"/>
        </w:rPr>
      </w:pPr>
    </w:p>
    <w:p w14:paraId="1DF57661" w14:textId="77777777" w:rsidR="00F717D7" w:rsidRPr="00F717D7" w:rsidRDefault="001F2118" w:rsidP="00F717D7">
      <w:pPr>
        <w:tabs>
          <w:tab w:val="right" w:leader="underscore" w:pos="9639"/>
        </w:tabs>
        <w:jc w:val="both"/>
        <w:rPr>
          <w:rFonts w:eastAsia="Calibri"/>
          <w:sz w:val="20"/>
          <w:szCs w:val="20"/>
          <w:lang w:val="lt-LT"/>
        </w:rPr>
      </w:pPr>
      <w:r>
        <w:rPr>
          <w:rFonts w:eastAsia="Calibri"/>
          <w:sz w:val="20"/>
          <w:szCs w:val="20"/>
          <w:lang w:val="lt-LT"/>
        </w:rPr>
        <w:t xml:space="preserve">doktorantas, rengiantis disertaciją </w:t>
      </w:r>
      <w:r w:rsidR="00F717D7" w:rsidRPr="00F717D7">
        <w:rPr>
          <w:rFonts w:eastAsia="Calibri"/>
          <w:sz w:val="20"/>
          <w:szCs w:val="20"/>
          <w:lang w:val="lt-LT"/>
        </w:rPr>
        <w:tab/>
      </w:r>
    </w:p>
    <w:p w14:paraId="6CCB2D25" w14:textId="77777777" w:rsidR="00F717D7" w:rsidRPr="00F717D7" w:rsidRDefault="00F717D7" w:rsidP="00F717D7">
      <w:pPr>
        <w:jc w:val="center"/>
        <w:rPr>
          <w:sz w:val="20"/>
          <w:szCs w:val="20"/>
          <w:lang w:val="lt-LT"/>
        </w:rPr>
      </w:pPr>
      <w:r w:rsidRPr="00F717D7">
        <w:rPr>
          <w:sz w:val="20"/>
          <w:szCs w:val="20"/>
          <w:lang w:val="lt-LT"/>
        </w:rPr>
        <w:t>(</w:t>
      </w:r>
      <w:r w:rsidR="001F2118">
        <w:rPr>
          <w:sz w:val="20"/>
          <w:szCs w:val="20"/>
          <w:lang w:val="lt-LT"/>
        </w:rPr>
        <w:t>doktoranto</w:t>
      </w:r>
      <w:r w:rsidRPr="00F717D7">
        <w:rPr>
          <w:sz w:val="20"/>
          <w:szCs w:val="20"/>
          <w:lang w:val="lt-LT"/>
        </w:rPr>
        <w:t xml:space="preserve"> vardas, pavardė, asmens kodas arba</w:t>
      </w:r>
    </w:p>
    <w:p w14:paraId="498FD056" w14:textId="77777777" w:rsidR="00F717D7" w:rsidRPr="00F717D7" w:rsidRDefault="00F717D7" w:rsidP="00F717D7">
      <w:pPr>
        <w:tabs>
          <w:tab w:val="right" w:leader="underscore" w:pos="9639"/>
        </w:tabs>
        <w:jc w:val="both"/>
        <w:rPr>
          <w:rFonts w:eastAsia="Calibri"/>
          <w:sz w:val="20"/>
          <w:szCs w:val="20"/>
          <w:lang w:val="lt-LT"/>
        </w:rPr>
      </w:pPr>
      <w:r w:rsidRPr="00F717D7">
        <w:rPr>
          <w:rFonts w:eastAsia="Calibri"/>
          <w:sz w:val="20"/>
          <w:szCs w:val="20"/>
          <w:lang w:val="lt-LT"/>
        </w:rPr>
        <w:tab/>
        <w:t>,</w:t>
      </w:r>
    </w:p>
    <w:p w14:paraId="2D3862A9" w14:textId="77777777" w:rsidR="00F717D7" w:rsidRPr="00F717D7" w:rsidRDefault="00F717D7" w:rsidP="00F717D7">
      <w:pPr>
        <w:ind w:right="-1"/>
        <w:jc w:val="center"/>
        <w:rPr>
          <w:sz w:val="20"/>
          <w:szCs w:val="20"/>
          <w:lang w:val="lt-LT"/>
        </w:rPr>
      </w:pPr>
      <w:r w:rsidRPr="00F717D7">
        <w:rPr>
          <w:sz w:val="20"/>
          <w:szCs w:val="20"/>
          <w:lang w:val="lt-LT"/>
        </w:rPr>
        <w:t>gimimo metai, mėnuo, diena, nuolatinės gyvenamosios vietos adresas)</w:t>
      </w:r>
    </w:p>
    <w:p w14:paraId="672DCB0E" w14:textId="77777777" w:rsidR="00F717D7" w:rsidRDefault="00F717D7" w:rsidP="00F717D7">
      <w:pPr>
        <w:tabs>
          <w:tab w:val="right" w:leader="underscore" w:pos="9072"/>
        </w:tabs>
        <w:ind w:right="-1"/>
        <w:jc w:val="both"/>
        <w:rPr>
          <w:rFonts w:eastAsia="Calibri"/>
          <w:sz w:val="20"/>
          <w:szCs w:val="20"/>
          <w:lang w:val="lt-LT"/>
        </w:rPr>
      </w:pPr>
      <w:r w:rsidRPr="00F717D7">
        <w:rPr>
          <w:rFonts w:eastAsia="Calibri"/>
          <w:sz w:val="20"/>
          <w:szCs w:val="20"/>
          <w:lang w:val="lt-LT"/>
        </w:rPr>
        <w:t xml:space="preserve">toliau kartu vadinami šalimis, </w:t>
      </w:r>
      <w:r w:rsidRPr="00213E36">
        <w:rPr>
          <w:rFonts w:eastAsia="Calibri"/>
          <w:sz w:val="20"/>
          <w:szCs w:val="20"/>
          <w:lang w:val="lt-LT"/>
        </w:rPr>
        <w:t xml:space="preserve">vadovaudamiesi </w:t>
      </w:r>
      <w:r w:rsidR="00B910CE">
        <w:rPr>
          <w:rFonts w:eastAsia="Calibri"/>
          <w:sz w:val="20"/>
          <w:szCs w:val="20"/>
          <w:lang w:val="lt-LT"/>
        </w:rPr>
        <w:t>Švietimo ir mokslo ministro patvirtintais Mokslo doktorantūros nuostatais</w:t>
      </w:r>
      <w:r w:rsidR="00213E36">
        <w:rPr>
          <w:rFonts w:eastAsia="Calibri"/>
          <w:sz w:val="20"/>
          <w:szCs w:val="20"/>
          <w:lang w:val="lt-LT"/>
        </w:rPr>
        <w:t xml:space="preserve"> ir Nacionaliniame vėžio institute galiojančia mokymo organizavimo tvarka</w:t>
      </w:r>
      <w:r w:rsidR="00B910CE">
        <w:rPr>
          <w:rFonts w:eastAsia="Calibri"/>
          <w:sz w:val="20"/>
          <w:szCs w:val="20"/>
          <w:lang w:val="lt-LT"/>
        </w:rPr>
        <w:t xml:space="preserve">, </w:t>
      </w:r>
      <w:r w:rsidRPr="00B910CE">
        <w:rPr>
          <w:rFonts w:eastAsia="Calibri"/>
          <w:sz w:val="20"/>
          <w:szCs w:val="20"/>
          <w:lang w:val="lt-LT"/>
        </w:rPr>
        <w:t>sudaro šią sutartį:</w:t>
      </w:r>
    </w:p>
    <w:p w14:paraId="62D3B3DF" w14:textId="77777777" w:rsidR="00B910CE" w:rsidRPr="00F717D7" w:rsidRDefault="00B910CE" w:rsidP="00F717D7">
      <w:pPr>
        <w:tabs>
          <w:tab w:val="right" w:leader="underscore" w:pos="9072"/>
        </w:tabs>
        <w:ind w:right="-1"/>
        <w:jc w:val="both"/>
        <w:rPr>
          <w:rFonts w:eastAsia="Calibri"/>
          <w:sz w:val="20"/>
          <w:szCs w:val="20"/>
          <w:lang w:val="lt-LT"/>
        </w:rPr>
      </w:pPr>
    </w:p>
    <w:p w14:paraId="6EA85F68" w14:textId="77777777" w:rsidR="00397239" w:rsidRDefault="00397239" w:rsidP="00F717D7">
      <w:pPr>
        <w:tabs>
          <w:tab w:val="right" w:leader="underscore" w:pos="9072"/>
        </w:tabs>
        <w:ind w:right="-1"/>
        <w:jc w:val="center"/>
        <w:rPr>
          <w:rFonts w:eastAsia="Calibri"/>
          <w:b/>
          <w:bCs/>
          <w:caps/>
          <w:sz w:val="20"/>
          <w:szCs w:val="20"/>
          <w:lang w:val="lt-LT"/>
        </w:rPr>
      </w:pPr>
      <w:r>
        <w:rPr>
          <w:rFonts w:eastAsia="Calibri"/>
          <w:b/>
          <w:bCs/>
          <w:caps/>
          <w:sz w:val="20"/>
          <w:szCs w:val="20"/>
          <w:lang w:val="lt-LT"/>
        </w:rPr>
        <w:t>I SKYRIUS</w:t>
      </w:r>
    </w:p>
    <w:p w14:paraId="4C60FA1D" w14:textId="77777777" w:rsidR="00F717D7" w:rsidRPr="00F717D7" w:rsidRDefault="00F717D7" w:rsidP="00F717D7">
      <w:pPr>
        <w:tabs>
          <w:tab w:val="right" w:leader="underscore" w:pos="9072"/>
        </w:tabs>
        <w:ind w:right="-1"/>
        <w:jc w:val="center"/>
        <w:rPr>
          <w:rFonts w:eastAsia="Calibri"/>
          <w:b/>
          <w:bCs/>
          <w:caps/>
          <w:sz w:val="20"/>
          <w:szCs w:val="20"/>
          <w:lang w:val="lt-LT"/>
        </w:rPr>
      </w:pPr>
      <w:r w:rsidRPr="00F717D7">
        <w:rPr>
          <w:rFonts w:eastAsia="Calibri"/>
          <w:b/>
          <w:bCs/>
          <w:caps/>
          <w:sz w:val="20"/>
          <w:szCs w:val="20"/>
          <w:lang w:val="lt-LT"/>
        </w:rPr>
        <w:t xml:space="preserve"> BENDROSIOS NUOSTATOS</w:t>
      </w:r>
    </w:p>
    <w:p w14:paraId="3F680294" w14:textId="77777777" w:rsidR="00F717D7" w:rsidRPr="00F717D7" w:rsidRDefault="00F717D7" w:rsidP="00F717D7">
      <w:pPr>
        <w:tabs>
          <w:tab w:val="right" w:leader="underscore" w:pos="9072"/>
        </w:tabs>
        <w:ind w:right="-1" w:firstLine="312"/>
        <w:jc w:val="both"/>
        <w:rPr>
          <w:rFonts w:eastAsia="Calibri"/>
          <w:sz w:val="20"/>
          <w:szCs w:val="20"/>
          <w:lang w:val="lt-LT"/>
        </w:rPr>
      </w:pPr>
      <w:r w:rsidRPr="00F717D7">
        <w:rPr>
          <w:rFonts w:eastAsia="Calibri"/>
          <w:sz w:val="20"/>
          <w:szCs w:val="20"/>
          <w:lang w:val="lt-LT"/>
        </w:rPr>
        <w:t> </w:t>
      </w:r>
    </w:p>
    <w:p w14:paraId="1437ABA7" w14:textId="77777777" w:rsidR="00F717D7" w:rsidRPr="005C6CB8" w:rsidRDefault="00F717D7" w:rsidP="00F717D7">
      <w:pPr>
        <w:tabs>
          <w:tab w:val="right" w:leader="underscore" w:pos="9072"/>
        </w:tabs>
        <w:ind w:right="-1" w:firstLine="567"/>
        <w:jc w:val="both"/>
        <w:rPr>
          <w:rFonts w:eastAsia="Calibri"/>
          <w:sz w:val="20"/>
          <w:szCs w:val="20"/>
          <w:lang w:val="en-US"/>
        </w:rPr>
      </w:pPr>
      <w:r w:rsidRPr="00F717D7">
        <w:rPr>
          <w:rFonts w:eastAsia="Calibri"/>
          <w:sz w:val="20"/>
          <w:szCs w:val="20"/>
          <w:lang w:val="lt-LT"/>
        </w:rPr>
        <w:t xml:space="preserve">1. </w:t>
      </w:r>
      <w:r w:rsidR="005C6CB8">
        <w:rPr>
          <w:rFonts w:eastAsia="Calibri"/>
          <w:sz w:val="20"/>
          <w:szCs w:val="20"/>
          <w:lang w:val="lt-LT"/>
        </w:rPr>
        <w:t>Doktorantas, rengiantis</w:t>
      </w:r>
      <w:r w:rsidRPr="00F717D7">
        <w:rPr>
          <w:rFonts w:eastAsia="Calibri"/>
          <w:sz w:val="20"/>
          <w:szCs w:val="20"/>
          <w:lang w:val="lt-LT"/>
        </w:rPr>
        <w:t xml:space="preserve"> </w:t>
      </w:r>
      <w:r w:rsidR="005C6CB8">
        <w:rPr>
          <w:rFonts w:eastAsia="Calibri"/>
          <w:sz w:val="20"/>
          <w:szCs w:val="20"/>
          <w:lang w:val="lt-LT"/>
        </w:rPr>
        <w:t>disertaciją</w:t>
      </w:r>
      <w:r w:rsidRPr="00F717D7">
        <w:rPr>
          <w:rFonts w:eastAsia="Calibri"/>
          <w:sz w:val="20"/>
          <w:szCs w:val="20"/>
          <w:lang w:val="lt-LT"/>
        </w:rPr>
        <w:t xml:space="preserve"> ir priimanti įmonė, įstaiga, organizacija ar kita organizacinė struktūra susi</w:t>
      </w:r>
      <w:r w:rsidR="00A26E3E">
        <w:rPr>
          <w:rFonts w:eastAsia="Calibri"/>
          <w:sz w:val="20"/>
          <w:szCs w:val="20"/>
          <w:lang w:val="lt-LT"/>
        </w:rPr>
        <w:t xml:space="preserve">taria dėl </w:t>
      </w:r>
      <w:r w:rsidR="005C6CB8">
        <w:rPr>
          <w:rFonts w:eastAsia="Calibri"/>
          <w:sz w:val="20"/>
          <w:szCs w:val="20"/>
          <w:lang w:val="lt-LT"/>
        </w:rPr>
        <w:t>disertacijos rengimo</w:t>
      </w:r>
      <w:r w:rsidRPr="00F717D7">
        <w:rPr>
          <w:rFonts w:eastAsia="Calibri"/>
          <w:sz w:val="20"/>
          <w:szCs w:val="20"/>
          <w:lang w:val="lt-LT"/>
        </w:rPr>
        <w:t xml:space="preserve"> tokiomis sąlygomis:</w:t>
      </w:r>
    </w:p>
    <w:p w14:paraId="36C0EEE0" w14:textId="77777777" w:rsidR="00F717D7" w:rsidRPr="00F717D7" w:rsidRDefault="00F717D7" w:rsidP="00F717D7">
      <w:pPr>
        <w:tabs>
          <w:tab w:val="right" w:leader="underscore" w:pos="9639"/>
        </w:tabs>
        <w:ind w:right="-1" w:firstLine="567"/>
        <w:jc w:val="both"/>
        <w:rPr>
          <w:rFonts w:eastAsia="Calibri"/>
          <w:sz w:val="20"/>
          <w:szCs w:val="20"/>
          <w:lang w:val="lt-LT"/>
        </w:rPr>
      </w:pPr>
      <w:r w:rsidRPr="00F717D7">
        <w:rPr>
          <w:rFonts w:eastAsia="Calibri"/>
          <w:sz w:val="20"/>
          <w:szCs w:val="20"/>
          <w:lang w:val="lt-LT"/>
        </w:rPr>
        <w:t xml:space="preserve">1.1. </w:t>
      </w:r>
      <w:r w:rsidR="005C6CB8">
        <w:rPr>
          <w:rFonts w:eastAsia="Calibri"/>
          <w:sz w:val="20"/>
          <w:szCs w:val="20"/>
          <w:lang w:val="lt-LT"/>
        </w:rPr>
        <w:t>rengiamos disertacijos pavadinimas</w:t>
      </w:r>
      <w:r w:rsidRPr="00F717D7">
        <w:rPr>
          <w:rFonts w:eastAsia="Calibri"/>
          <w:sz w:val="20"/>
          <w:szCs w:val="20"/>
          <w:lang w:val="lt-LT"/>
        </w:rPr>
        <w:t xml:space="preserve"> – </w:t>
      </w:r>
      <w:r w:rsidRPr="00F717D7">
        <w:rPr>
          <w:rFonts w:eastAsia="Calibri"/>
          <w:sz w:val="20"/>
          <w:szCs w:val="20"/>
          <w:lang w:val="lt-LT"/>
        </w:rPr>
        <w:tab/>
      </w:r>
    </w:p>
    <w:p w14:paraId="2298CC9C" w14:textId="77777777" w:rsidR="00F717D7" w:rsidRPr="00F717D7" w:rsidRDefault="00F717D7" w:rsidP="00F717D7">
      <w:pPr>
        <w:tabs>
          <w:tab w:val="right" w:leader="underscore" w:pos="9639"/>
        </w:tabs>
        <w:ind w:right="-1"/>
        <w:jc w:val="both"/>
        <w:rPr>
          <w:rFonts w:eastAsia="Calibri"/>
          <w:sz w:val="20"/>
          <w:szCs w:val="20"/>
          <w:lang w:val="lt-LT"/>
        </w:rPr>
      </w:pPr>
      <w:r w:rsidRPr="00F717D7">
        <w:rPr>
          <w:rFonts w:eastAsia="Calibri"/>
          <w:sz w:val="20"/>
          <w:szCs w:val="20"/>
          <w:lang w:val="lt-LT"/>
        </w:rPr>
        <w:tab/>
        <w:t xml:space="preserve"> ;</w:t>
      </w:r>
    </w:p>
    <w:p w14:paraId="5AEE5037" w14:textId="77777777" w:rsidR="00F717D7" w:rsidRPr="00F717D7" w:rsidRDefault="00F717D7" w:rsidP="00F717D7">
      <w:pPr>
        <w:tabs>
          <w:tab w:val="right" w:leader="underscore" w:pos="9639"/>
        </w:tabs>
        <w:ind w:right="-1" w:firstLine="567"/>
        <w:jc w:val="both"/>
        <w:rPr>
          <w:rFonts w:eastAsia="Calibri"/>
          <w:sz w:val="20"/>
          <w:szCs w:val="20"/>
          <w:lang w:val="lt-LT"/>
        </w:rPr>
      </w:pPr>
      <w:r w:rsidRPr="00F717D7">
        <w:rPr>
          <w:rFonts w:eastAsia="Calibri"/>
          <w:sz w:val="20"/>
          <w:szCs w:val="20"/>
          <w:lang w:val="lt-LT"/>
        </w:rPr>
        <w:t xml:space="preserve">1.2. </w:t>
      </w:r>
      <w:r w:rsidR="005C6CB8">
        <w:rPr>
          <w:rFonts w:eastAsia="Calibri"/>
          <w:sz w:val="20"/>
          <w:szCs w:val="20"/>
          <w:lang w:val="lt-LT"/>
        </w:rPr>
        <w:t>disertacijos rengimo</w:t>
      </w:r>
      <w:r w:rsidRPr="00F717D7">
        <w:rPr>
          <w:rFonts w:eastAsia="Calibri"/>
          <w:sz w:val="20"/>
          <w:szCs w:val="20"/>
          <w:lang w:val="lt-LT"/>
        </w:rPr>
        <w:t xml:space="preserve"> trukmė _____________________________________________</w:t>
      </w:r>
      <w:r w:rsidR="00EA7704">
        <w:rPr>
          <w:rFonts w:eastAsia="Calibri"/>
          <w:sz w:val="20"/>
          <w:szCs w:val="20"/>
          <w:lang w:val="lt-LT"/>
        </w:rPr>
        <w:t>_________________</w:t>
      </w:r>
    </w:p>
    <w:p w14:paraId="03883C21" w14:textId="77777777" w:rsidR="00F717D7" w:rsidRPr="00F717D7" w:rsidRDefault="00F717D7" w:rsidP="00EA7704">
      <w:pPr>
        <w:tabs>
          <w:tab w:val="right" w:leader="underscore" w:pos="9072"/>
        </w:tabs>
        <w:ind w:right="-1"/>
        <w:jc w:val="center"/>
        <w:rPr>
          <w:rFonts w:eastAsia="Calibri"/>
          <w:sz w:val="20"/>
          <w:szCs w:val="20"/>
          <w:lang w:val="lt-LT"/>
        </w:rPr>
      </w:pPr>
      <w:r w:rsidRPr="00F717D7">
        <w:rPr>
          <w:rFonts w:eastAsia="Calibri"/>
          <w:sz w:val="20"/>
          <w:szCs w:val="20"/>
          <w:lang w:val="lt-LT"/>
        </w:rPr>
        <w:t>(metai, mėnuo, diena)</w:t>
      </w:r>
    </w:p>
    <w:p w14:paraId="1C7771EB" w14:textId="77777777" w:rsidR="00F717D7" w:rsidRPr="00F717D7" w:rsidRDefault="00F717D7" w:rsidP="00F717D7">
      <w:pPr>
        <w:tabs>
          <w:tab w:val="right" w:leader="underscore" w:pos="9639"/>
        </w:tabs>
        <w:ind w:right="-1" w:firstLine="567"/>
        <w:jc w:val="both"/>
        <w:rPr>
          <w:rFonts w:eastAsia="Calibri"/>
          <w:sz w:val="20"/>
          <w:szCs w:val="20"/>
          <w:lang w:val="lt-LT"/>
        </w:rPr>
      </w:pPr>
      <w:r w:rsidRPr="00F717D7">
        <w:rPr>
          <w:rFonts w:eastAsia="Calibri"/>
          <w:sz w:val="20"/>
          <w:szCs w:val="20"/>
          <w:lang w:val="lt-LT"/>
        </w:rPr>
        <w:t xml:space="preserve">1.3. </w:t>
      </w:r>
      <w:r w:rsidR="005C6CB8">
        <w:rPr>
          <w:rFonts w:eastAsia="Calibri"/>
          <w:sz w:val="20"/>
          <w:szCs w:val="20"/>
          <w:lang w:val="lt-LT"/>
        </w:rPr>
        <w:t>disertacijos rengimą prižiūri doktoranto</w:t>
      </w:r>
      <w:r w:rsidRPr="00F717D7">
        <w:rPr>
          <w:rFonts w:eastAsia="Calibri"/>
          <w:sz w:val="20"/>
          <w:szCs w:val="20"/>
          <w:lang w:val="lt-LT"/>
        </w:rPr>
        <w:t xml:space="preserve"> vadovas _________________________</w:t>
      </w:r>
      <w:r w:rsidR="005C6CB8">
        <w:rPr>
          <w:rFonts w:eastAsia="Calibri"/>
          <w:sz w:val="20"/>
          <w:szCs w:val="20"/>
          <w:lang w:val="lt-LT"/>
        </w:rPr>
        <w:t>_________________</w:t>
      </w:r>
      <w:r w:rsidRPr="00F717D7">
        <w:rPr>
          <w:rFonts w:eastAsia="Calibri"/>
          <w:sz w:val="20"/>
          <w:szCs w:val="20"/>
          <w:lang w:val="lt-LT"/>
        </w:rPr>
        <w:t>___ ,</w:t>
      </w:r>
    </w:p>
    <w:p w14:paraId="2D59F321" w14:textId="77777777" w:rsidR="00F717D7" w:rsidRPr="00F717D7" w:rsidRDefault="00EA7704" w:rsidP="00EA7704">
      <w:pPr>
        <w:tabs>
          <w:tab w:val="right" w:leader="underscore" w:pos="9072"/>
        </w:tabs>
        <w:ind w:right="-1" w:firstLine="960"/>
        <w:jc w:val="center"/>
        <w:rPr>
          <w:rFonts w:eastAsia="Calibri"/>
          <w:sz w:val="20"/>
          <w:szCs w:val="20"/>
          <w:lang w:val="lt-LT"/>
        </w:rPr>
      </w:pPr>
      <w:r>
        <w:rPr>
          <w:rFonts w:eastAsia="Calibri"/>
          <w:sz w:val="20"/>
          <w:szCs w:val="20"/>
          <w:lang w:val="lt-LT"/>
        </w:rPr>
        <w:t xml:space="preserve">                                                                     </w:t>
      </w:r>
      <w:r w:rsidR="00F717D7" w:rsidRPr="00F717D7">
        <w:rPr>
          <w:rFonts w:eastAsia="Calibri"/>
          <w:sz w:val="20"/>
          <w:szCs w:val="20"/>
          <w:lang w:val="lt-LT"/>
        </w:rPr>
        <w:t xml:space="preserve">(vardas, pavardė, pareigos) </w:t>
      </w:r>
    </w:p>
    <w:p w14:paraId="6ED0F9A6" w14:textId="77777777" w:rsidR="00F717D7" w:rsidRPr="00F717D7" w:rsidRDefault="00F717D7" w:rsidP="00F717D7">
      <w:pPr>
        <w:tabs>
          <w:tab w:val="right" w:leader="underscore" w:pos="9639"/>
        </w:tabs>
        <w:ind w:right="-1" w:firstLine="567"/>
        <w:jc w:val="both"/>
        <w:rPr>
          <w:rFonts w:eastAsia="Calibri"/>
          <w:sz w:val="20"/>
          <w:szCs w:val="20"/>
          <w:lang w:val="lt-LT"/>
        </w:rPr>
      </w:pPr>
      <w:r w:rsidRPr="00F717D7">
        <w:rPr>
          <w:rFonts w:eastAsia="Calibri"/>
          <w:sz w:val="20"/>
          <w:szCs w:val="20"/>
          <w:lang w:val="lt-LT"/>
        </w:rPr>
        <w:t xml:space="preserve">1.4. kitos </w:t>
      </w:r>
      <w:r w:rsidR="005C6CB8">
        <w:rPr>
          <w:rFonts w:eastAsia="Calibri"/>
          <w:sz w:val="20"/>
          <w:szCs w:val="20"/>
          <w:lang w:val="lt-LT"/>
        </w:rPr>
        <w:t>disertacijos rengimo</w:t>
      </w:r>
      <w:r w:rsidRPr="00F717D7">
        <w:rPr>
          <w:rFonts w:eastAsia="Calibri"/>
          <w:sz w:val="20"/>
          <w:szCs w:val="20"/>
          <w:lang w:val="lt-LT"/>
        </w:rPr>
        <w:t xml:space="preserve"> sąlygos ir tvarka – __________</w:t>
      </w:r>
      <w:r>
        <w:rPr>
          <w:rFonts w:eastAsia="Calibri"/>
          <w:sz w:val="20"/>
          <w:szCs w:val="20"/>
          <w:lang w:val="lt-LT"/>
        </w:rPr>
        <w:t>_____________________________</w:t>
      </w:r>
      <w:r w:rsidR="00742D8A">
        <w:rPr>
          <w:rFonts w:eastAsia="Calibri"/>
          <w:sz w:val="20"/>
          <w:szCs w:val="20"/>
          <w:lang w:val="lt-LT"/>
        </w:rPr>
        <w:t>________.</w:t>
      </w:r>
    </w:p>
    <w:p w14:paraId="62064C24" w14:textId="77777777" w:rsidR="00397239" w:rsidRDefault="00397239" w:rsidP="00F717D7">
      <w:pPr>
        <w:tabs>
          <w:tab w:val="right" w:leader="underscore" w:pos="9072"/>
        </w:tabs>
        <w:ind w:right="-1"/>
        <w:jc w:val="center"/>
        <w:rPr>
          <w:rFonts w:eastAsia="Calibri"/>
          <w:b/>
          <w:bCs/>
          <w:caps/>
          <w:sz w:val="20"/>
          <w:szCs w:val="20"/>
          <w:lang w:val="lt-LT"/>
        </w:rPr>
      </w:pPr>
    </w:p>
    <w:p w14:paraId="26A3DE37" w14:textId="77777777" w:rsidR="00397239" w:rsidRDefault="00397239" w:rsidP="00F717D7">
      <w:pPr>
        <w:tabs>
          <w:tab w:val="right" w:leader="underscore" w:pos="9072"/>
        </w:tabs>
        <w:ind w:right="-1"/>
        <w:jc w:val="center"/>
        <w:rPr>
          <w:rFonts w:eastAsia="Calibri"/>
          <w:b/>
          <w:bCs/>
          <w:caps/>
          <w:sz w:val="20"/>
          <w:szCs w:val="20"/>
          <w:lang w:val="lt-LT"/>
        </w:rPr>
      </w:pPr>
      <w:r>
        <w:rPr>
          <w:rFonts w:eastAsia="Calibri"/>
          <w:b/>
          <w:bCs/>
          <w:caps/>
          <w:sz w:val="20"/>
          <w:szCs w:val="20"/>
          <w:lang w:val="lt-LT"/>
        </w:rPr>
        <w:t>II SKYRIUS</w:t>
      </w:r>
    </w:p>
    <w:p w14:paraId="7790B559" w14:textId="77777777" w:rsidR="00F717D7" w:rsidRPr="00F717D7" w:rsidRDefault="00F717D7" w:rsidP="00F717D7">
      <w:pPr>
        <w:tabs>
          <w:tab w:val="right" w:leader="underscore" w:pos="9072"/>
        </w:tabs>
        <w:ind w:right="-1"/>
        <w:jc w:val="center"/>
        <w:rPr>
          <w:rFonts w:eastAsia="Calibri"/>
          <w:b/>
          <w:bCs/>
          <w:caps/>
          <w:sz w:val="20"/>
          <w:szCs w:val="20"/>
          <w:lang w:val="lt-LT"/>
        </w:rPr>
      </w:pPr>
      <w:r w:rsidRPr="00F717D7">
        <w:rPr>
          <w:rFonts w:eastAsia="Calibri"/>
          <w:b/>
          <w:bCs/>
          <w:caps/>
          <w:sz w:val="20"/>
          <w:szCs w:val="20"/>
          <w:lang w:val="lt-LT"/>
        </w:rPr>
        <w:t xml:space="preserve"> ŠALIŲ ĮSIPAREIGOJIMAI</w:t>
      </w:r>
    </w:p>
    <w:p w14:paraId="058A2194" w14:textId="77777777" w:rsidR="00F717D7" w:rsidRPr="00F717D7" w:rsidRDefault="00F717D7" w:rsidP="00F717D7">
      <w:pPr>
        <w:tabs>
          <w:tab w:val="right" w:leader="underscore" w:pos="9072"/>
        </w:tabs>
        <w:ind w:right="-1" w:firstLine="567"/>
        <w:jc w:val="both"/>
        <w:rPr>
          <w:rFonts w:eastAsia="Calibri"/>
          <w:sz w:val="20"/>
          <w:szCs w:val="20"/>
          <w:lang w:val="lt-LT"/>
        </w:rPr>
      </w:pPr>
    </w:p>
    <w:p w14:paraId="1F36E330" w14:textId="77777777" w:rsidR="00F717D7" w:rsidRPr="00F717D7" w:rsidRDefault="00F717D7" w:rsidP="00F717D7">
      <w:pPr>
        <w:tabs>
          <w:tab w:val="right" w:leader="underscore" w:pos="9072"/>
        </w:tabs>
        <w:ind w:right="-1" w:firstLine="567"/>
        <w:jc w:val="both"/>
        <w:rPr>
          <w:rFonts w:eastAsia="Calibri"/>
          <w:sz w:val="20"/>
          <w:szCs w:val="20"/>
          <w:lang w:val="lt-LT"/>
        </w:rPr>
      </w:pPr>
      <w:r w:rsidRPr="009F4991">
        <w:rPr>
          <w:rFonts w:eastAsia="Calibri"/>
          <w:sz w:val="20"/>
          <w:szCs w:val="20"/>
          <w:lang w:val="lt-LT"/>
        </w:rPr>
        <w:t>2. Priimanti įmonė</w:t>
      </w:r>
      <w:r w:rsidRPr="00F717D7">
        <w:rPr>
          <w:rFonts w:eastAsia="Calibri"/>
          <w:sz w:val="20"/>
          <w:szCs w:val="20"/>
          <w:lang w:val="lt-LT"/>
        </w:rPr>
        <w:t>, įstaiga, organizacija ar kita organizacinė struktūra įsipareigoja:</w:t>
      </w:r>
    </w:p>
    <w:p w14:paraId="17B679AA" w14:textId="77777777" w:rsidR="00F717D7" w:rsidRPr="00F717D7" w:rsidRDefault="00F717D7" w:rsidP="00F717D7">
      <w:pPr>
        <w:tabs>
          <w:tab w:val="right" w:leader="underscore" w:pos="9639"/>
        </w:tabs>
        <w:ind w:right="-1" w:firstLine="567"/>
        <w:jc w:val="both"/>
        <w:rPr>
          <w:rFonts w:eastAsia="Calibri"/>
          <w:sz w:val="20"/>
          <w:szCs w:val="20"/>
          <w:lang w:val="lt-LT"/>
        </w:rPr>
      </w:pPr>
      <w:r w:rsidRPr="00F717D7">
        <w:rPr>
          <w:rFonts w:eastAsia="Calibri"/>
          <w:sz w:val="20"/>
          <w:szCs w:val="20"/>
          <w:lang w:val="lt-LT"/>
        </w:rPr>
        <w:t xml:space="preserve">2.1. suteikti </w:t>
      </w:r>
      <w:r w:rsidR="001F2118">
        <w:rPr>
          <w:rFonts w:eastAsia="Calibri"/>
          <w:sz w:val="20"/>
          <w:szCs w:val="20"/>
          <w:lang w:val="lt-LT"/>
        </w:rPr>
        <w:t>doktorantui, rengiančiam disertaciją,</w:t>
      </w:r>
      <w:r w:rsidR="001F2118" w:rsidRPr="00F717D7">
        <w:rPr>
          <w:rFonts w:eastAsia="Calibri"/>
          <w:sz w:val="20"/>
          <w:szCs w:val="20"/>
          <w:lang w:val="lt-LT"/>
        </w:rPr>
        <w:t xml:space="preserve"> </w:t>
      </w:r>
      <w:r w:rsidR="001F2118">
        <w:rPr>
          <w:rFonts w:eastAsia="Calibri"/>
          <w:sz w:val="20"/>
          <w:szCs w:val="20"/>
          <w:lang w:val="lt-LT"/>
        </w:rPr>
        <w:t>vietą</w:t>
      </w:r>
      <w:r w:rsidRPr="00F717D7">
        <w:rPr>
          <w:rFonts w:eastAsia="Calibri"/>
          <w:sz w:val="20"/>
          <w:szCs w:val="20"/>
          <w:lang w:val="lt-LT"/>
        </w:rPr>
        <w:tab/>
      </w:r>
    </w:p>
    <w:p w14:paraId="4E661E56" w14:textId="77777777" w:rsidR="00F717D7" w:rsidRPr="00F717D7" w:rsidRDefault="00F717D7" w:rsidP="00F717D7">
      <w:pPr>
        <w:tabs>
          <w:tab w:val="right" w:leader="underscore" w:pos="9639"/>
        </w:tabs>
        <w:ind w:right="-1" w:firstLine="312"/>
        <w:jc w:val="both"/>
        <w:rPr>
          <w:rFonts w:eastAsia="Calibri"/>
          <w:sz w:val="20"/>
          <w:szCs w:val="20"/>
          <w:lang w:val="lt-LT"/>
        </w:rPr>
      </w:pPr>
      <w:r w:rsidRPr="00F717D7">
        <w:rPr>
          <w:rFonts w:eastAsia="Calibri"/>
          <w:sz w:val="20"/>
          <w:szCs w:val="20"/>
          <w:lang w:val="lt-LT"/>
        </w:rPr>
        <w:tab/>
        <w:t>,</w:t>
      </w:r>
    </w:p>
    <w:p w14:paraId="3EA6B032" w14:textId="77777777" w:rsidR="00F717D7" w:rsidRPr="00F717D7" w:rsidRDefault="00F717D7" w:rsidP="00F717D7">
      <w:pPr>
        <w:tabs>
          <w:tab w:val="right" w:leader="underscore" w:pos="9072"/>
        </w:tabs>
        <w:jc w:val="center"/>
        <w:rPr>
          <w:rFonts w:eastAsia="Calibri"/>
          <w:sz w:val="20"/>
          <w:szCs w:val="20"/>
          <w:lang w:val="lt-LT"/>
        </w:rPr>
      </w:pPr>
      <w:r w:rsidRPr="00F717D7">
        <w:rPr>
          <w:rFonts w:eastAsia="Calibri"/>
          <w:position w:val="6"/>
          <w:sz w:val="20"/>
          <w:szCs w:val="20"/>
          <w:lang w:val="lt-LT"/>
        </w:rPr>
        <w:t>(</w:t>
      </w:r>
      <w:r w:rsidR="001F2118">
        <w:rPr>
          <w:rFonts w:eastAsia="Calibri"/>
          <w:position w:val="6"/>
          <w:sz w:val="20"/>
          <w:szCs w:val="20"/>
          <w:lang w:val="lt-LT"/>
        </w:rPr>
        <w:t>disertacijos rengimo</w:t>
      </w:r>
      <w:r w:rsidRPr="00F717D7">
        <w:rPr>
          <w:rFonts w:eastAsia="Calibri"/>
          <w:position w:val="6"/>
          <w:sz w:val="20"/>
          <w:szCs w:val="20"/>
          <w:lang w:val="lt-LT"/>
        </w:rPr>
        <w:t xml:space="preserve"> vietos pavadinimas ir adresas)</w:t>
      </w:r>
    </w:p>
    <w:p w14:paraId="1BC237AC" w14:textId="77777777" w:rsidR="00F717D7" w:rsidRPr="00F717D7" w:rsidRDefault="00F717D7" w:rsidP="00F717D7">
      <w:pPr>
        <w:tabs>
          <w:tab w:val="right" w:leader="underscore" w:pos="9072"/>
        </w:tabs>
        <w:jc w:val="both"/>
        <w:rPr>
          <w:rFonts w:eastAsia="Calibri"/>
          <w:sz w:val="20"/>
          <w:szCs w:val="20"/>
          <w:lang w:val="lt-LT"/>
        </w:rPr>
      </w:pPr>
      <w:r w:rsidRPr="00F717D7">
        <w:rPr>
          <w:rFonts w:eastAsia="Calibri"/>
          <w:sz w:val="20"/>
          <w:szCs w:val="20"/>
          <w:lang w:val="lt-LT"/>
        </w:rPr>
        <w:t xml:space="preserve">sudaryti sąlygas ir aprūpinti priemonėmis, būtinomis </w:t>
      </w:r>
      <w:r w:rsidR="001F2118">
        <w:rPr>
          <w:rFonts w:eastAsia="Calibri"/>
          <w:sz w:val="20"/>
          <w:szCs w:val="20"/>
          <w:lang w:val="lt-LT"/>
        </w:rPr>
        <w:t>disertacijos parengimui</w:t>
      </w:r>
      <w:r w:rsidRPr="00F717D7">
        <w:rPr>
          <w:rFonts w:eastAsia="Calibri"/>
          <w:sz w:val="20"/>
          <w:szCs w:val="20"/>
          <w:lang w:val="lt-LT"/>
        </w:rPr>
        <w:t>;</w:t>
      </w:r>
    </w:p>
    <w:p w14:paraId="04DE7C3B"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 xml:space="preserve">2.2. užtikrinti, kad </w:t>
      </w:r>
      <w:r w:rsidR="00EA7704">
        <w:rPr>
          <w:rFonts w:eastAsia="Calibri"/>
          <w:sz w:val="20"/>
          <w:szCs w:val="20"/>
          <w:lang w:val="lt-LT"/>
        </w:rPr>
        <w:t>doktorantui</w:t>
      </w:r>
      <w:r w:rsidRPr="00F717D7">
        <w:rPr>
          <w:rFonts w:eastAsia="Calibri"/>
          <w:sz w:val="20"/>
          <w:szCs w:val="20"/>
          <w:lang w:val="lt-LT"/>
        </w:rPr>
        <w:t xml:space="preserve"> iš kvalifikuotų darbuotojų būtų paskirtas </w:t>
      </w:r>
      <w:r w:rsidR="001F2118">
        <w:rPr>
          <w:rFonts w:eastAsia="Calibri"/>
          <w:sz w:val="20"/>
          <w:szCs w:val="20"/>
          <w:lang w:val="lt-LT"/>
        </w:rPr>
        <w:t>doktoranto</w:t>
      </w:r>
      <w:r w:rsidRPr="00F717D7">
        <w:rPr>
          <w:rFonts w:eastAsia="Calibri"/>
          <w:sz w:val="20"/>
          <w:szCs w:val="20"/>
          <w:lang w:val="lt-LT"/>
        </w:rPr>
        <w:t xml:space="preserve"> vadovas, su kuriuo parengia </w:t>
      </w:r>
      <w:r w:rsidR="009F4991">
        <w:rPr>
          <w:rFonts w:eastAsia="Calibri"/>
          <w:sz w:val="20"/>
          <w:szCs w:val="20"/>
          <w:lang w:val="lt-LT"/>
        </w:rPr>
        <w:t>doktoranto darbo planą</w:t>
      </w:r>
      <w:r w:rsidRPr="00F717D7">
        <w:rPr>
          <w:rFonts w:eastAsia="Calibri"/>
          <w:sz w:val="20"/>
          <w:szCs w:val="20"/>
          <w:lang w:val="lt-LT"/>
        </w:rPr>
        <w:t xml:space="preserve">, kuris vykdo </w:t>
      </w:r>
      <w:r w:rsidR="009F4991">
        <w:rPr>
          <w:rFonts w:eastAsia="Calibri"/>
          <w:sz w:val="20"/>
          <w:szCs w:val="20"/>
          <w:lang w:val="lt-LT"/>
        </w:rPr>
        <w:t>disertacijos rengimo</w:t>
      </w:r>
      <w:r w:rsidRPr="00F717D7">
        <w:rPr>
          <w:rFonts w:eastAsia="Calibri"/>
          <w:sz w:val="20"/>
          <w:szCs w:val="20"/>
          <w:lang w:val="lt-LT"/>
        </w:rPr>
        <w:t xml:space="preserve"> priežiūrą, </w:t>
      </w:r>
      <w:r w:rsidR="00EA7704" w:rsidRPr="00EA7704">
        <w:rPr>
          <w:rFonts w:eastAsia="Calibri"/>
          <w:sz w:val="20"/>
          <w:szCs w:val="20"/>
          <w:lang w:val="lt-LT"/>
        </w:rPr>
        <w:t>konsultuoja bei padeda</w:t>
      </w:r>
      <w:r w:rsidRPr="00EA7704">
        <w:rPr>
          <w:rFonts w:eastAsia="Calibri"/>
          <w:sz w:val="20"/>
          <w:szCs w:val="20"/>
          <w:lang w:val="lt-LT"/>
        </w:rPr>
        <w:t>;</w:t>
      </w:r>
    </w:p>
    <w:p w14:paraId="6650A67E"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2.3. organizuoti būtinus darbuotojų saugos ir sveikatos bei priešgaisrinės saugos instruktažus;</w:t>
      </w:r>
    </w:p>
    <w:p w14:paraId="3F101F6B"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2.4. vadovaudamasi (-i</w:t>
      </w:r>
      <w:r w:rsidR="009F4991">
        <w:rPr>
          <w:rFonts w:eastAsia="Calibri"/>
          <w:sz w:val="20"/>
          <w:szCs w:val="20"/>
          <w:lang w:val="lt-LT"/>
        </w:rPr>
        <w:t>s</w:t>
      </w:r>
      <w:r w:rsidRPr="00F717D7">
        <w:rPr>
          <w:rFonts w:eastAsia="Calibri"/>
          <w:sz w:val="20"/>
          <w:szCs w:val="20"/>
          <w:lang w:val="lt-LT"/>
        </w:rPr>
        <w:t xml:space="preserve">) priimančioje įmonėje, įstaigoje, organizacijoje ar kitoje organizacinėje struktūroje veikiančiais nuostatais dėl darbo tvarkos ir sąlygų, užtikrinti </w:t>
      </w:r>
      <w:r w:rsidR="00EA7704">
        <w:rPr>
          <w:rFonts w:eastAsia="Calibri"/>
          <w:sz w:val="20"/>
          <w:szCs w:val="20"/>
          <w:lang w:val="lt-LT"/>
        </w:rPr>
        <w:t>doktorantui</w:t>
      </w:r>
      <w:r w:rsidRPr="00F717D7">
        <w:rPr>
          <w:rFonts w:eastAsia="Calibri"/>
          <w:sz w:val="20"/>
          <w:szCs w:val="20"/>
          <w:lang w:val="lt-LT"/>
        </w:rPr>
        <w:t xml:space="preserve"> darbuotojų saugos ir sveikatos bei higienos normas atitinkančias </w:t>
      </w:r>
      <w:r w:rsidR="009F4991">
        <w:rPr>
          <w:rFonts w:eastAsia="Calibri"/>
          <w:sz w:val="20"/>
          <w:szCs w:val="20"/>
          <w:lang w:val="lt-LT"/>
        </w:rPr>
        <w:t>darbo</w:t>
      </w:r>
      <w:r w:rsidRPr="00F717D7">
        <w:rPr>
          <w:rFonts w:eastAsia="Calibri"/>
          <w:sz w:val="20"/>
          <w:szCs w:val="20"/>
          <w:lang w:val="lt-LT"/>
        </w:rPr>
        <w:t xml:space="preserve"> sąlygas, prireikus </w:t>
      </w:r>
      <w:r w:rsidR="00EA7704">
        <w:rPr>
          <w:rFonts w:eastAsia="Calibri"/>
          <w:sz w:val="20"/>
          <w:szCs w:val="20"/>
          <w:lang w:val="lt-LT"/>
        </w:rPr>
        <w:t>doktorantą</w:t>
      </w:r>
      <w:r w:rsidRPr="00F717D7">
        <w:rPr>
          <w:rFonts w:eastAsia="Calibri"/>
          <w:sz w:val="20"/>
          <w:szCs w:val="20"/>
          <w:lang w:val="lt-LT"/>
        </w:rPr>
        <w:t xml:space="preserve"> aprūpinti būtinais darbo įrankiais, darbo drabužiais ir darbo avalyne, kitomis asmeninėmis ir kolektyvinėmis darbuotojų saugos ir sveikatos priemonėmis teisės aktuose nustatyta tvarka, jeigu sutarties šalys šioje sutartyje nesusitaria kitaip;</w:t>
      </w:r>
    </w:p>
    <w:p w14:paraId="68921812" w14:textId="77777777" w:rsidR="00F717D7" w:rsidRPr="00397239" w:rsidRDefault="00F717D7" w:rsidP="00397239">
      <w:pPr>
        <w:tabs>
          <w:tab w:val="right" w:leader="underscore" w:pos="9072"/>
        </w:tabs>
        <w:ind w:firstLine="567"/>
        <w:jc w:val="both"/>
        <w:rPr>
          <w:rStyle w:val="LLCTekstas"/>
          <w:rFonts w:eastAsia="Calibri"/>
          <w:sz w:val="20"/>
          <w:szCs w:val="20"/>
          <w:lang w:val="lt-LT"/>
        </w:rPr>
      </w:pPr>
      <w:r w:rsidRPr="00F717D7">
        <w:rPr>
          <w:rFonts w:eastAsia="Calibri"/>
          <w:sz w:val="20"/>
          <w:szCs w:val="20"/>
          <w:lang w:val="lt-LT"/>
        </w:rPr>
        <w:t>2.5</w:t>
      </w:r>
      <w:r w:rsidR="00EA7704">
        <w:rPr>
          <w:rFonts w:eastAsia="Calibri"/>
          <w:sz w:val="20"/>
          <w:szCs w:val="20"/>
          <w:lang w:val="lt-LT"/>
        </w:rPr>
        <w:t xml:space="preserve">. </w:t>
      </w:r>
      <w:r w:rsidRPr="00F717D7">
        <w:rPr>
          <w:rFonts w:eastAsia="Calibri"/>
          <w:sz w:val="20"/>
          <w:szCs w:val="20"/>
          <w:lang w:val="lt-LT"/>
        </w:rPr>
        <w:t xml:space="preserve">supažindinti </w:t>
      </w:r>
      <w:r w:rsidR="00EA7704">
        <w:rPr>
          <w:rFonts w:eastAsia="Calibri"/>
          <w:sz w:val="20"/>
          <w:szCs w:val="20"/>
          <w:lang w:val="lt-LT"/>
        </w:rPr>
        <w:t>doktorantą su</w:t>
      </w:r>
      <w:r w:rsidRPr="00F717D7">
        <w:rPr>
          <w:rFonts w:eastAsia="Calibri"/>
          <w:sz w:val="20"/>
          <w:szCs w:val="20"/>
          <w:lang w:val="lt-LT"/>
        </w:rPr>
        <w:t xml:space="preserve"> priimančios įmonės, įstaigos, organizacijos ar kitos organizacinės struktūros nuostat</w:t>
      </w:r>
      <w:r w:rsidR="00EA7704">
        <w:rPr>
          <w:rFonts w:eastAsia="Calibri"/>
          <w:sz w:val="20"/>
          <w:szCs w:val="20"/>
          <w:lang w:val="lt-LT"/>
        </w:rPr>
        <w:t>ais</w:t>
      </w:r>
      <w:r w:rsidRPr="00F717D7">
        <w:rPr>
          <w:rFonts w:eastAsia="Calibri"/>
          <w:sz w:val="20"/>
          <w:szCs w:val="20"/>
          <w:lang w:val="lt-LT"/>
        </w:rPr>
        <w:t xml:space="preserve"> (įstat</w:t>
      </w:r>
      <w:r w:rsidR="00EA7704">
        <w:rPr>
          <w:rFonts w:eastAsia="Calibri"/>
          <w:sz w:val="20"/>
          <w:szCs w:val="20"/>
          <w:lang w:val="lt-LT"/>
        </w:rPr>
        <w:t>ais) ir darbo tvarkos taisyklėmi</w:t>
      </w:r>
      <w:r w:rsidRPr="00F717D7">
        <w:rPr>
          <w:rFonts w:eastAsia="Calibri"/>
          <w:sz w:val="20"/>
          <w:szCs w:val="20"/>
          <w:lang w:val="lt-LT"/>
        </w:rPr>
        <w:t>s, taip pat pranešti, kuri informacija</w:t>
      </w:r>
      <w:r w:rsidR="00EA7704">
        <w:rPr>
          <w:rFonts w:eastAsia="Calibri"/>
          <w:sz w:val="20"/>
          <w:szCs w:val="20"/>
          <w:lang w:val="lt-LT"/>
        </w:rPr>
        <w:t>, suteikta rengiant disertaciją,</w:t>
      </w:r>
      <w:r w:rsidRPr="00F717D7">
        <w:rPr>
          <w:rFonts w:eastAsia="Calibri"/>
          <w:sz w:val="20"/>
          <w:szCs w:val="20"/>
          <w:lang w:val="lt-LT"/>
        </w:rPr>
        <w:t xml:space="preserve"> yra </w:t>
      </w:r>
      <w:r w:rsidRPr="00F717D7">
        <w:rPr>
          <w:rFonts w:eastAsia="Calibri"/>
          <w:sz w:val="20"/>
          <w:szCs w:val="20"/>
          <w:lang w:val="lt-LT"/>
        </w:rPr>
        <w:lastRenderedPageBreak/>
        <w:t>priimančios įmonės, įstaigos, organizacijos ar kitos organizacinės struktūros komercinė arba kita paslaptis, neplatinama už priimančios įmonės, įstaigos, organizacijos ar kitos organizacinės struktūros ribų;</w:t>
      </w:r>
    </w:p>
    <w:p w14:paraId="47B26054" w14:textId="77777777" w:rsidR="00F717D7" w:rsidRPr="00F717D7" w:rsidRDefault="00397239" w:rsidP="00F717D7">
      <w:pPr>
        <w:tabs>
          <w:tab w:val="right" w:leader="underscore" w:pos="9356"/>
        </w:tabs>
        <w:ind w:firstLine="567"/>
        <w:jc w:val="both"/>
        <w:rPr>
          <w:rFonts w:eastAsia="Calibri"/>
          <w:color w:val="000000"/>
          <w:sz w:val="20"/>
          <w:szCs w:val="20"/>
          <w:lang w:val="lt-LT"/>
        </w:rPr>
      </w:pPr>
      <w:r>
        <w:rPr>
          <w:rFonts w:eastAsia="Calibri"/>
          <w:color w:val="000000"/>
          <w:sz w:val="20"/>
          <w:szCs w:val="20"/>
          <w:lang w:val="lt-LT"/>
        </w:rPr>
        <w:t>2.6</w:t>
      </w:r>
      <w:r w:rsidR="00F717D7" w:rsidRPr="00F717D7">
        <w:rPr>
          <w:rFonts w:eastAsia="Calibri"/>
          <w:color w:val="000000"/>
          <w:sz w:val="20"/>
          <w:szCs w:val="20"/>
          <w:lang w:val="lt-LT"/>
        </w:rPr>
        <w:t>. papildomi priimančios įmonės, įstaigos, organizacijos ar kitos organizaci</w:t>
      </w:r>
      <w:r>
        <w:rPr>
          <w:rFonts w:eastAsia="Calibri"/>
          <w:color w:val="000000"/>
          <w:sz w:val="20"/>
          <w:szCs w:val="20"/>
          <w:lang w:val="lt-LT"/>
        </w:rPr>
        <w:t>nės struktūros įsipareigojimai ___________________________</w:t>
      </w:r>
      <w:r w:rsidR="00F717D7" w:rsidRPr="00F717D7">
        <w:rPr>
          <w:rFonts w:eastAsia="Calibri"/>
          <w:color w:val="000000"/>
          <w:sz w:val="20"/>
          <w:szCs w:val="20"/>
          <w:lang w:val="lt-LT"/>
        </w:rPr>
        <w:tab/>
        <w:t>.</w:t>
      </w:r>
    </w:p>
    <w:p w14:paraId="21263EAC" w14:textId="77777777" w:rsidR="00F717D7" w:rsidRPr="00F717D7" w:rsidRDefault="00F717D7" w:rsidP="00F717D7">
      <w:pPr>
        <w:tabs>
          <w:tab w:val="right" w:leader="underscore" w:pos="9072"/>
        </w:tabs>
        <w:ind w:firstLine="567"/>
        <w:jc w:val="both"/>
        <w:rPr>
          <w:rFonts w:eastAsia="Calibri"/>
          <w:color w:val="000000"/>
          <w:sz w:val="20"/>
          <w:szCs w:val="20"/>
          <w:lang w:val="lt-LT"/>
        </w:rPr>
      </w:pPr>
      <w:r w:rsidRPr="00F717D7">
        <w:rPr>
          <w:rFonts w:eastAsia="Calibri"/>
          <w:color w:val="000000"/>
          <w:sz w:val="20"/>
          <w:szCs w:val="20"/>
          <w:lang w:val="lt-LT"/>
        </w:rPr>
        <w:t xml:space="preserve">3. </w:t>
      </w:r>
      <w:r w:rsidR="009F4991">
        <w:rPr>
          <w:rFonts w:eastAsia="Calibri"/>
          <w:color w:val="000000"/>
          <w:sz w:val="20"/>
          <w:szCs w:val="20"/>
          <w:lang w:val="lt-LT"/>
        </w:rPr>
        <w:t>Disertaciją rengiantis</w:t>
      </w:r>
      <w:r w:rsidRPr="00F717D7">
        <w:rPr>
          <w:rFonts w:eastAsia="Calibri"/>
          <w:color w:val="000000"/>
          <w:sz w:val="20"/>
          <w:szCs w:val="20"/>
          <w:lang w:val="lt-LT"/>
        </w:rPr>
        <w:t xml:space="preserve"> asmuo įsipareigoja:</w:t>
      </w:r>
    </w:p>
    <w:p w14:paraId="533F2340" w14:textId="77777777" w:rsidR="00F717D7" w:rsidRPr="00F717D7" w:rsidRDefault="00F717D7" w:rsidP="00F717D7">
      <w:pPr>
        <w:tabs>
          <w:tab w:val="right" w:leader="underscore" w:pos="9072"/>
        </w:tabs>
        <w:ind w:firstLine="567"/>
        <w:jc w:val="both"/>
        <w:rPr>
          <w:rFonts w:eastAsia="Calibri"/>
          <w:color w:val="000000"/>
          <w:sz w:val="20"/>
          <w:szCs w:val="20"/>
          <w:lang w:val="lt-LT"/>
        </w:rPr>
      </w:pPr>
      <w:r w:rsidRPr="00F717D7">
        <w:rPr>
          <w:rFonts w:eastAsia="Calibri"/>
          <w:color w:val="000000"/>
          <w:sz w:val="20"/>
          <w:szCs w:val="20"/>
          <w:lang w:val="lt-LT"/>
        </w:rPr>
        <w:t xml:space="preserve">3.1. </w:t>
      </w:r>
      <w:r w:rsidR="00397239">
        <w:rPr>
          <w:rFonts w:eastAsia="Calibri"/>
          <w:color w:val="000000"/>
          <w:sz w:val="20"/>
          <w:szCs w:val="20"/>
          <w:lang w:val="lt-LT"/>
        </w:rPr>
        <w:t>vykdyti tyrimus bei per numatytą laikotarpį parengti disertaciją;</w:t>
      </w:r>
    </w:p>
    <w:p w14:paraId="38383521"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3.2. laikytis priimančios įmonės, įstaigos, organizacijos ar kitos organizacinės struktūros nuostatų (įstatų) ir darbo tvarkos taisyklių, laikyti paslaptyje priimančios įmonės, įstaigos, organizacijos ar kitos organizacinės struktūros komercines ir kitas paslaptis bei informaciją, kurią nurodo priimanti įmonė, įstaiga, organizacija ar kita organizacinė struktūra, pagal šios sutarties 2.</w:t>
      </w:r>
      <w:r w:rsidR="00397239">
        <w:rPr>
          <w:rFonts w:eastAsia="Calibri"/>
          <w:sz w:val="20"/>
          <w:szCs w:val="20"/>
          <w:lang w:val="lt-LT"/>
        </w:rPr>
        <w:t>5</w:t>
      </w:r>
      <w:r w:rsidRPr="00F717D7">
        <w:rPr>
          <w:rFonts w:eastAsia="Calibri"/>
          <w:sz w:val="20"/>
          <w:szCs w:val="20"/>
          <w:lang w:val="lt-LT"/>
        </w:rPr>
        <w:t xml:space="preserve"> papunktį;</w:t>
      </w:r>
    </w:p>
    <w:p w14:paraId="5F5AF586"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3.3. tausoti priimančios įmonės, įstaigos, organizacijos ar kitos organizacinės struktūros turtą, už padarytą materialinę žalą atsakyti įstatymų nustatyta tvarka;</w:t>
      </w:r>
    </w:p>
    <w:p w14:paraId="3F89FAE8"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3.4. laikytis darbuotojų saugos ir sveikatos bei priešgaisrinės apsaugos taisyklių reikalavimų;</w:t>
      </w:r>
    </w:p>
    <w:p w14:paraId="2B6B7F55" w14:textId="77777777" w:rsidR="00F717D7" w:rsidRPr="00F717D7" w:rsidRDefault="00F717D7" w:rsidP="00F717D7">
      <w:pPr>
        <w:tabs>
          <w:tab w:val="right" w:leader="underscore" w:pos="9639"/>
        </w:tabs>
        <w:ind w:firstLine="567"/>
        <w:jc w:val="both"/>
        <w:rPr>
          <w:rFonts w:eastAsia="Calibri"/>
          <w:sz w:val="20"/>
          <w:szCs w:val="20"/>
          <w:lang w:val="lt-LT"/>
        </w:rPr>
      </w:pPr>
      <w:r w:rsidRPr="00F717D7">
        <w:rPr>
          <w:rFonts w:eastAsia="Calibri"/>
          <w:sz w:val="20"/>
          <w:szCs w:val="20"/>
          <w:lang w:val="lt-LT"/>
        </w:rPr>
        <w:t xml:space="preserve">3.5. papildomi </w:t>
      </w:r>
      <w:r w:rsidR="009F4991">
        <w:rPr>
          <w:rFonts w:eastAsia="Calibri"/>
          <w:sz w:val="20"/>
          <w:szCs w:val="20"/>
          <w:lang w:val="lt-LT"/>
        </w:rPr>
        <w:t>disertaciją rengiančio</w:t>
      </w:r>
      <w:r w:rsidRPr="00F717D7">
        <w:rPr>
          <w:rFonts w:eastAsia="Calibri"/>
          <w:sz w:val="20"/>
          <w:szCs w:val="20"/>
          <w:lang w:val="lt-LT"/>
        </w:rPr>
        <w:t xml:space="preserve"> asmens įsipareigojimai – </w:t>
      </w:r>
      <w:r w:rsidRPr="00F717D7">
        <w:rPr>
          <w:rFonts w:eastAsia="Calibri"/>
          <w:sz w:val="20"/>
          <w:szCs w:val="20"/>
          <w:lang w:val="lt-LT"/>
        </w:rPr>
        <w:tab/>
        <w:t>.</w:t>
      </w:r>
    </w:p>
    <w:p w14:paraId="5600ACAE" w14:textId="77777777" w:rsidR="00397239" w:rsidRDefault="00397239" w:rsidP="00F717D7">
      <w:pPr>
        <w:tabs>
          <w:tab w:val="right" w:leader="underscore" w:pos="9072"/>
        </w:tabs>
        <w:jc w:val="center"/>
        <w:rPr>
          <w:rFonts w:eastAsia="Calibri"/>
          <w:b/>
          <w:bCs/>
          <w:caps/>
          <w:sz w:val="20"/>
          <w:szCs w:val="20"/>
          <w:lang w:val="lt-LT"/>
        </w:rPr>
      </w:pPr>
    </w:p>
    <w:p w14:paraId="72ED7004" w14:textId="77777777" w:rsidR="00397239" w:rsidRDefault="00397239" w:rsidP="00F717D7">
      <w:pPr>
        <w:tabs>
          <w:tab w:val="right" w:leader="underscore" w:pos="9072"/>
        </w:tabs>
        <w:jc w:val="center"/>
        <w:rPr>
          <w:rFonts w:eastAsia="Calibri"/>
          <w:b/>
          <w:bCs/>
          <w:caps/>
          <w:sz w:val="20"/>
          <w:szCs w:val="20"/>
          <w:lang w:val="lt-LT"/>
        </w:rPr>
      </w:pPr>
      <w:r>
        <w:rPr>
          <w:rFonts w:eastAsia="Calibri"/>
          <w:b/>
          <w:bCs/>
          <w:caps/>
          <w:sz w:val="20"/>
          <w:szCs w:val="20"/>
          <w:lang w:val="lt-LT"/>
        </w:rPr>
        <w:t>III SKYRIUS</w:t>
      </w:r>
    </w:p>
    <w:p w14:paraId="19EF3D5F" w14:textId="77777777" w:rsidR="00F717D7" w:rsidRPr="00F717D7" w:rsidRDefault="00F717D7" w:rsidP="00F717D7">
      <w:pPr>
        <w:tabs>
          <w:tab w:val="right" w:leader="underscore" w:pos="9072"/>
        </w:tabs>
        <w:jc w:val="center"/>
        <w:rPr>
          <w:rFonts w:eastAsia="Calibri"/>
          <w:b/>
          <w:bCs/>
          <w:caps/>
          <w:sz w:val="20"/>
          <w:szCs w:val="20"/>
          <w:lang w:val="lt-LT"/>
        </w:rPr>
      </w:pPr>
      <w:r w:rsidRPr="00F717D7">
        <w:rPr>
          <w:rFonts w:eastAsia="Calibri"/>
          <w:b/>
          <w:bCs/>
          <w:caps/>
          <w:sz w:val="20"/>
          <w:szCs w:val="20"/>
          <w:lang w:val="lt-LT"/>
        </w:rPr>
        <w:t xml:space="preserve"> BAIGIAMOSIOS NUOSTATOS</w:t>
      </w:r>
    </w:p>
    <w:p w14:paraId="0A1218FE" w14:textId="77777777" w:rsidR="00F717D7" w:rsidRPr="00F717D7" w:rsidRDefault="00F717D7" w:rsidP="00F717D7">
      <w:pPr>
        <w:tabs>
          <w:tab w:val="right" w:leader="underscore" w:pos="9072"/>
        </w:tabs>
        <w:ind w:firstLine="567"/>
        <w:jc w:val="both"/>
        <w:rPr>
          <w:rFonts w:eastAsia="Calibri"/>
          <w:sz w:val="20"/>
          <w:szCs w:val="20"/>
          <w:lang w:val="lt-LT"/>
        </w:rPr>
      </w:pPr>
    </w:p>
    <w:p w14:paraId="73557394"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4. Ši sutartis gali būti pakeista tik rašytiniu abiejų šalių susitarimu. Sutarties pakeitimai yra neatsiejama šios sutarties dalis.</w:t>
      </w:r>
    </w:p>
    <w:p w14:paraId="303FF485"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5. Ši sutartis gali būti nutraukiama:</w:t>
      </w:r>
    </w:p>
    <w:p w14:paraId="2094609E"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5.1. jei viena iš šalių pažeidžia šioje sutartyje nustatytus įsipareigojimus, jų nevykdo arba vykdo netinkamai;</w:t>
      </w:r>
    </w:p>
    <w:p w14:paraId="774B601E"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5.2. šalių susitarimu, jei tokį susitarimą sąlygoja nenumatytos, objektyvios ir motyvuotos priežastys.</w:t>
      </w:r>
    </w:p>
    <w:p w14:paraId="21B34D1F"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 xml:space="preserve">6. Sutarties šalis praneša kitai sutarties šaliai apie sutarties nutraukimą ne vėliau kaip prieš _______ dienų. </w:t>
      </w:r>
    </w:p>
    <w:p w14:paraId="76A2593A"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7. Visi ginčai, kurių sutarties šalys negali išspręsti geranoriškai ir bendru sutarimu, sprendžiami Lietuvos Respublikos teisės aktų nustatyta tvarka.</w:t>
      </w:r>
    </w:p>
    <w:p w14:paraId="4D460466" w14:textId="77777777" w:rsidR="00F717D7" w:rsidRPr="00F717D7" w:rsidRDefault="00F717D7" w:rsidP="00F717D7">
      <w:pPr>
        <w:tabs>
          <w:tab w:val="right" w:leader="underscore" w:pos="9072"/>
        </w:tabs>
        <w:ind w:firstLine="567"/>
        <w:jc w:val="both"/>
        <w:rPr>
          <w:rFonts w:eastAsia="Calibri"/>
          <w:sz w:val="20"/>
          <w:szCs w:val="20"/>
          <w:lang w:val="lt-LT"/>
        </w:rPr>
      </w:pPr>
      <w:r w:rsidRPr="00F717D7">
        <w:rPr>
          <w:rFonts w:eastAsia="Calibri"/>
          <w:sz w:val="20"/>
          <w:szCs w:val="20"/>
          <w:lang w:val="lt-LT"/>
        </w:rPr>
        <w:t>8. Ši sutartis sudaryta dviem egzemplioriais, turinčiais vienodą teisinę galią, po vieną kiekvienai sutarties šaliai.</w:t>
      </w:r>
    </w:p>
    <w:p w14:paraId="1223A07D" w14:textId="77777777" w:rsidR="00397239" w:rsidRDefault="00397239" w:rsidP="00F717D7">
      <w:pPr>
        <w:tabs>
          <w:tab w:val="right" w:leader="underscore" w:pos="9072"/>
        </w:tabs>
        <w:jc w:val="center"/>
        <w:rPr>
          <w:rFonts w:eastAsia="Calibri"/>
          <w:b/>
          <w:bCs/>
          <w:caps/>
          <w:sz w:val="20"/>
          <w:szCs w:val="20"/>
          <w:lang w:val="lt-LT"/>
        </w:rPr>
      </w:pPr>
    </w:p>
    <w:p w14:paraId="7BD0904E" w14:textId="77777777" w:rsidR="00397239" w:rsidRDefault="00397239" w:rsidP="00F717D7">
      <w:pPr>
        <w:tabs>
          <w:tab w:val="right" w:leader="underscore" w:pos="9072"/>
        </w:tabs>
        <w:jc w:val="center"/>
        <w:rPr>
          <w:rFonts w:eastAsia="Calibri"/>
          <w:b/>
          <w:bCs/>
          <w:caps/>
          <w:sz w:val="20"/>
          <w:szCs w:val="20"/>
          <w:lang w:val="lt-LT"/>
        </w:rPr>
      </w:pPr>
      <w:r>
        <w:rPr>
          <w:rFonts w:eastAsia="Calibri"/>
          <w:b/>
          <w:bCs/>
          <w:caps/>
          <w:sz w:val="20"/>
          <w:szCs w:val="20"/>
          <w:lang w:val="lt-LT"/>
        </w:rPr>
        <w:t>IV SKYRIUS</w:t>
      </w:r>
    </w:p>
    <w:p w14:paraId="0B3D09AF" w14:textId="77777777" w:rsidR="00F717D7" w:rsidRPr="00F717D7" w:rsidRDefault="00F717D7" w:rsidP="00F717D7">
      <w:pPr>
        <w:tabs>
          <w:tab w:val="right" w:leader="underscore" w:pos="9072"/>
        </w:tabs>
        <w:jc w:val="center"/>
        <w:rPr>
          <w:rFonts w:eastAsia="Calibri"/>
          <w:sz w:val="20"/>
          <w:szCs w:val="20"/>
          <w:lang w:val="lt-LT"/>
        </w:rPr>
      </w:pPr>
      <w:r w:rsidRPr="00F717D7">
        <w:rPr>
          <w:rFonts w:eastAsia="Calibri"/>
          <w:b/>
          <w:bCs/>
          <w:caps/>
          <w:sz w:val="20"/>
          <w:szCs w:val="20"/>
          <w:lang w:val="lt-LT"/>
        </w:rPr>
        <w:t>ŠALIŲ REKVIZITAI</w:t>
      </w:r>
      <w:r w:rsidRPr="00F717D7">
        <w:rPr>
          <w:rFonts w:eastAsia="Calibri"/>
          <w:sz w:val="20"/>
          <w:szCs w:val="20"/>
          <w:lang w:val="lt-LT"/>
        </w:rPr>
        <w:t> </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5"/>
        <w:gridCol w:w="4535"/>
      </w:tblGrid>
      <w:tr w:rsidR="00F717D7" w:rsidRPr="00F717D7" w14:paraId="452BC9D8" w14:textId="77777777" w:rsidTr="00D42C83">
        <w:trPr>
          <w:trHeight w:val="1155"/>
        </w:trPr>
        <w:tc>
          <w:tcPr>
            <w:tcW w:w="2500" w:type="pct"/>
            <w:tcBorders>
              <w:bottom w:val="nil"/>
            </w:tcBorders>
          </w:tcPr>
          <w:p w14:paraId="3FA9301A" w14:textId="77777777" w:rsidR="00F717D7" w:rsidRPr="00F717D7" w:rsidRDefault="00F717D7" w:rsidP="00F717D7">
            <w:pPr>
              <w:tabs>
                <w:tab w:val="right" w:leader="underscore" w:pos="9072"/>
              </w:tabs>
              <w:suppressAutoHyphens/>
              <w:textAlignment w:val="center"/>
              <w:rPr>
                <w:rFonts w:eastAsia="Calibri"/>
                <w:b/>
                <w:bCs/>
                <w:color w:val="000000"/>
                <w:sz w:val="20"/>
                <w:szCs w:val="20"/>
                <w:lang w:val="lt-LT"/>
              </w:rPr>
            </w:pPr>
            <w:r w:rsidRPr="00F717D7">
              <w:rPr>
                <w:rFonts w:eastAsia="Calibri"/>
                <w:b/>
                <w:bCs/>
                <w:color w:val="000000"/>
                <w:sz w:val="20"/>
                <w:szCs w:val="20"/>
                <w:lang w:val="lt-LT"/>
              </w:rPr>
              <w:t>Priimanti įmonė, įstaiga, organizacija ar kita organizacinė struktūra</w:t>
            </w:r>
          </w:p>
          <w:p w14:paraId="58A731C1"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___________________</w:t>
            </w:r>
          </w:p>
          <w:p w14:paraId="212CB0ED"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(pavadinimas)</w:t>
            </w:r>
          </w:p>
        </w:tc>
        <w:tc>
          <w:tcPr>
            <w:tcW w:w="2500" w:type="pct"/>
            <w:tcBorders>
              <w:bottom w:val="nil"/>
            </w:tcBorders>
          </w:tcPr>
          <w:p w14:paraId="4A8C3895" w14:textId="77777777" w:rsidR="00F717D7" w:rsidRPr="00F717D7" w:rsidRDefault="009F4991" w:rsidP="00F717D7">
            <w:pPr>
              <w:tabs>
                <w:tab w:val="right" w:leader="underscore" w:pos="9072"/>
              </w:tabs>
              <w:suppressAutoHyphens/>
              <w:textAlignment w:val="center"/>
              <w:rPr>
                <w:rFonts w:eastAsia="Calibri"/>
                <w:b/>
                <w:color w:val="000000"/>
                <w:sz w:val="20"/>
                <w:szCs w:val="20"/>
                <w:lang w:val="lt-LT"/>
              </w:rPr>
            </w:pPr>
            <w:r>
              <w:rPr>
                <w:rFonts w:eastAsia="Calibri"/>
                <w:b/>
                <w:color w:val="000000"/>
                <w:sz w:val="20"/>
                <w:szCs w:val="20"/>
                <w:lang w:val="lt-LT"/>
              </w:rPr>
              <w:t>Disertaciją rengiantis</w:t>
            </w:r>
            <w:r w:rsidR="00F717D7" w:rsidRPr="00F717D7">
              <w:rPr>
                <w:rFonts w:eastAsia="Calibri"/>
                <w:b/>
                <w:color w:val="000000"/>
                <w:sz w:val="20"/>
                <w:szCs w:val="20"/>
                <w:lang w:val="lt-LT"/>
              </w:rPr>
              <w:t xml:space="preserve"> asmuo</w:t>
            </w:r>
          </w:p>
          <w:p w14:paraId="006386B9"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p>
          <w:p w14:paraId="05340B7A"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___________________</w:t>
            </w:r>
          </w:p>
          <w:p w14:paraId="38A8F780"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(vardas ir pavardė)</w:t>
            </w:r>
          </w:p>
        </w:tc>
      </w:tr>
      <w:tr w:rsidR="00F717D7" w:rsidRPr="00F717D7" w14:paraId="56899F16" w14:textId="77777777" w:rsidTr="00D42C83">
        <w:trPr>
          <w:trHeight w:val="795"/>
        </w:trPr>
        <w:tc>
          <w:tcPr>
            <w:tcW w:w="2500" w:type="pct"/>
            <w:tcBorders>
              <w:top w:val="nil"/>
              <w:bottom w:val="nil"/>
            </w:tcBorders>
          </w:tcPr>
          <w:p w14:paraId="3BEB3D15"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__________________</w:t>
            </w:r>
          </w:p>
          <w:p w14:paraId="4A9331C2" w14:textId="77777777" w:rsidR="00F717D7" w:rsidRPr="00F717D7" w:rsidRDefault="00F717D7" w:rsidP="00F717D7">
            <w:pPr>
              <w:tabs>
                <w:tab w:val="right" w:leader="underscore" w:pos="9072"/>
              </w:tabs>
              <w:suppressAutoHyphens/>
              <w:textAlignment w:val="center"/>
              <w:rPr>
                <w:rFonts w:eastAsia="Calibri"/>
                <w:b/>
                <w:bCs/>
                <w:color w:val="000000"/>
                <w:sz w:val="20"/>
                <w:szCs w:val="20"/>
                <w:lang w:val="lt-LT"/>
              </w:rPr>
            </w:pPr>
            <w:r w:rsidRPr="00F717D7">
              <w:rPr>
                <w:rFonts w:eastAsia="Calibri"/>
                <w:color w:val="000000"/>
                <w:sz w:val="20"/>
                <w:szCs w:val="20"/>
                <w:lang w:val="lt-LT"/>
              </w:rPr>
              <w:t>(įstaigos kodas)</w:t>
            </w:r>
          </w:p>
        </w:tc>
        <w:tc>
          <w:tcPr>
            <w:tcW w:w="2500" w:type="pct"/>
            <w:tcBorders>
              <w:top w:val="nil"/>
              <w:bottom w:val="nil"/>
            </w:tcBorders>
          </w:tcPr>
          <w:p w14:paraId="0BE8C53C"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___________________</w:t>
            </w:r>
          </w:p>
          <w:p w14:paraId="7BE33588" w14:textId="77777777" w:rsidR="00F717D7" w:rsidRPr="00F717D7" w:rsidRDefault="00F717D7" w:rsidP="00F717D7">
            <w:pPr>
              <w:tabs>
                <w:tab w:val="right" w:leader="underscore" w:pos="9072"/>
              </w:tabs>
              <w:suppressAutoHyphens/>
              <w:textAlignment w:val="center"/>
              <w:rPr>
                <w:rFonts w:eastAsia="Calibri"/>
                <w:b/>
                <w:color w:val="000000"/>
                <w:sz w:val="20"/>
                <w:szCs w:val="20"/>
                <w:lang w:val="lt-LT"/>
              </w:rPr>
            </w:pPr>
            <w:r w:rsidRPr="00F717D7">
              <w:rPr>
                <w:rFonts w:eastAsia="Calibri"/>
                <w:color w:val="000000"/>
                <w:sz w:val="20"/>
                <w:szCs w:val="20"/>
                <w:lang w:val="lt-LT"/>
              </w:rPr>
              <w:t>(asmens kodas ar gimimo metai, mėnuo, diena)</w:t>
            </w:r>
          </w:p>
        </w:tc>
      </w:tr>
      <w:tr w:rsidR="00F717D7" w:rsidRPr="00F717D7" w14:paraId="42009A9B" w14:textId="77777777" w:rsidTr="00D42C83">
        <w:trPr>
          <w:trHeight w:val="630"/>
        </w:trPr>
        <w:tc>
          <w:tcPr>
            <w:tcW w:w="2500" w:type="pct"/>
            <w:tcBorders>
              <w:top w:val="nil"/>
              <w:bottom w:val="nil"/>
            </w:tcBorders>
          </w:tcPr>
          <w:p w14:paraId="78A8F26B"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__________________</w:t>
            </w:r>
          </w:p>
          <w:p w14:paraId="0468F480"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(adresas, tel., faks., el. p.)</w:t>
            </w:r>
          </w:p>
        </w:tc>
        <w:tc>
          <w:tcPr>
            <w:tcW w:w="2500" w:type="pct"/>
            <w:tcBorders>
              <w:top w:val="nil"/>
              <w:bottom w:val="nil"/>
            </w:tcBorders>
          </w:tcPr>
          <w:p w14:paraId="49788F44"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___________________</w:t>
            </w:r>
          </w:p>
          <w:p w14:paraId="311D0975"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(adresas, tel., el. p.)</w:t>
            </w:r>
          </w:p>
        </w:tc>
      </w:tr>
      <w:tr w:rsidR="00F717D7" w:rsidRPr="00F717D7" w14:paraId="366250F7" w14:textId="77777777" w:rsidTr="00D42C83">
        <w:trPr>
          <w:trHeight w:val="525"/>
        </w:trPr>
        <w:tc>
          <w:tcPr>
            <w:tcW w:w="2500" w:type="pct"/>
            <w:tcBorders>
              <w:top w:val="nil"/>
              <w:bottom w:val="nil"/>
            </w:tcBorders>
          </w:tcPr>
          <w:p w14:paraId="2C3802A1"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___________________</w:t>
            </w:r>
          </w:p>
          <w:p w14:paraId="7BC9978D" w14:textId="77777777" w:rsidR="00F717D7" w:rsidRPr="00F717D7" w:rsidRDefault="00F717D7" w:rsidP="00F717D7">
            <w:pPr>
              <w:tabs>
                <w:tab w:val="right" w:leader="underscore" w:pos="9072"/>
              </w:tabs>
              <w:suppressAutoHyphens/>
              <w:textAlignment w:val="center"/>
              <w:rPr>
                <w:rFonts w:eastAsia="Calibri"/>
                <w:b/>
                <w:bCs/>
                <w:color w:val="000000"/>
                <w:sz w:val="20"/>
                <w:szCs w:val="20"/>
                <w:lang w:val="lt-LT"/>
              </w:rPr>
            </w:pPr>
            <w:r w:rsidRPr="00F717D7">
              <w:rPr>
                <w:rFonts w:eastAsia="Calibri"/>
                <w:color w:val="000000"/>
                <w:sz w:val="20"/>
                <w:szCs w:val="20"/>
                <w:lang w:val="lt-LT"/>
              </w:rPr>
              <w:t>(vadovo ar jo įgalioto asmens pareigų pavadinimas)</w:t>
            </w:r>
          </w:p>
        </w:tc>
        <w:tc>
          <w:tcPr>
            <w:tcW w:w="2500" w:type="pct"/>
            <w:tcBorders>
              <w:top w:val="nil"/>
              <w:bottom w:val="nil"/>
            </w:tcBorders>
          </w:tcPr>
          <w:p w14:paraId="7FC7FDD8" w14:textId="77777777" w:rsidR="00F717D7" w:rsidRPr="00F717D7" w:rsidRDefault="00F717D7" w:rsidP="00F717D7">
            <w:pPr>
              <w:tabs>
                <w:tab w:val="right" w:leader="underscore" w:pos="9072"/>
              </w:tabs>
              <w:suppressAutoHyphens/>
              <w:textAlignment w:val="center"/>
              <w:rPr>
                <w:rFonts w:eastAsia="Calibri"/>
                <w:b/>
                <w:color w:val="000000"/>
                <w:sz w:val="20"/>
                <w:szCs w:val="20"/>
                <w:lang w:val="lt-LT"/>
              </w:rPr>
            </w:pPr>
          </w:p>
        </w:tc>
      </w:tr>
      <w:tr w:rsidR="00F717D7" w:rsidRPr="00F717D7" w14:paraId="0F0FBE83" w14:textId="77777777" w:rsidTr="00D42C83">
        <w:trPr>
          <w:trHeight w:val="765"/>
        </w:trPr>
        <w:tc>
          <w:tcPr>
            <w:tcW w:w="2500" w:type="pct"/>
            <w:tcBorders>
              <w:top w:val="nil"/>
            </w:tcBorders>
          </w:tcPr>
          <w:p w14:paraId="74C8D331"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___________________</w:t>
            </w:r>
          </w:p>
          <w:p w14:paraId="575AF93C"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(parašas, vardas ir pavardė)</w:t>
            </w:r>
          </w:p>
          <w:p w14:paraId="58184524" w14:textId="77777777" w:rsidR="00F717D7" w:rsidRPr="00F717D7" w:rsidRDefault="00F717D7" w:rsidP="00F717D7">
            <w:pPr>
              <w:tabs>
                <w:tab w:val="right" w:leader="underscore" w:pos="9072"/>
              </w:tabs>
              <w:suppressAutoHyphens/>
              <w:jc w:val="right"/>
              <w:textAlignment w:val="center"/>
              <w:rPr>
                <w:rFonts w:eastAsia="Calibri"/>
                <w:color w:val="000000"/>
                <w:sz w:val="20"/>
                <w:szCs w:val="20"/>
                <w:lang w:val="lt-LT"/>
              </w:rPr>
            </w:pPr>
            <w:r w:rsidRPr="00F717D7">
              <w:rPr>
                <w:rFonts w:eastAsia="Calibri"/>
                <w:color w:val="000000"/>
                <w:sz w:val="20"/>
                <w:szCs w:val="20"/>
                <w:lang w:val="lt-LT"/>
              </w:rPr>
              <w:t>A. V.</w:t>
            </w:r>
          </w:p>
        </w:tc>
        <w:tc>
          <w:tcPr>
            <w:tcW w:w="2500" w:type="pct"/>
            <w:tcBorders>
              <w:top w:val="nil"/>
            </w:tcBorders>
          </w:tcPr>
          <w:p w14:paraId="362167D2"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___________________</w:t>
            </w:r>
          </w:p>
          <w:p w14:paraId="3A98B2CA" w14:textId="77777777" w:rsidR="00F717D7" w:rsidRPr="00F717D7" w:rsidRDefault="00F717D7" w:rsidP="00F717D7">
            <w:pPr>
              <w:tabs>
                <w:tab w:val="right" w:leader="underscore" w:pos="9072"/>
              </w:tabs>
              <w:suppressAutoHyphens/>
              <w:textAlignment w:val="center"/>
              <w:rPr>
                <w:rFonts w:eastAsia="Calibri"/>
                <w:color w:val="000000"/>
                <w:sz w:val="20"/>
                <w:szCs w:val="20"/>
                <w:lang w:val="lt-LT"/>
              </w:rPr>
            </w:pPr>
            <w:r w:rsidRPr="00F717D7">
              <w:rPr>
                <w:rFonts w:eastAsia="Calibri"/>
                <w:color w:val="000000"/>
                <w:sz w:val="20"/>
                <w:szCs w:val="20"/>
                <w:lang w:val="lt-LT"/>
              </w:rPr>
              <w:t>(parašas)</w:t>
            </w:r>
          </w:p>
        </w:tc>
      </w:tr>
    </w:tbl>
    <w:p w14:paraId="6A0C53DF" w14:textId="77777777" w:rsidR="00F717D7" w:rsidRPr="00F717D7" w:rsidRDefault="00F717D7" w:rsidP="00F717D7">
      <w:pPr>
        <w:tabs>
          <w:tab w:val="right" w:leader="underscore" w:pos="9072"/>
        </w:tabs>
        <w:suppressAutoHyphens/>
        <w:jc w:val="center"/>
        <w:textAlignment w:val="center"/>
        <w:rPr>
          <w:sz w:val="20"/>
          <w:szCs w:val="20"/>
        </w:rPr>
      </w:pPr>
      <w:r w:rsidRPr="00F717D7">
        <w:rPr>
          <w:rFonts w:eastAsia="Calibri"/>
          <w:color w:val="000000"/>
          <w:sz w:val="20"/>
          <w:szCs w:val="20"/>
          <w:lang w:val="lt-LT"/>
        </w:rPr>
        <w:t>_________________</w:t>
      </w:r>
    </w:p>
    <w:p w14:paraId="75FA7943" w14:textId="77777777" w:rsidR="00B15EB9" w:rsidRPr="00F717D7" w:rsidRDefault="00B15EB9" w:rsidP="00F717D7">
      <w:pPr>
        <w:tabs>
          <w:tab w:val="left" w:leader="underscore" w:pos="9526"/>
        </w:tabs>
        <w:jc w:val="both"/>
        <w:rPr>
          <w:b/>
          <w:sz w:val="20"/>
          <w:szCs w:val="20"/>
          <w:lang w:val="lt-LT"/>
        </w:rPr>
      </w:pPr>
    </w:p>
    <w:sectPr w:rsidR="00B15EB9" w:rsidRPr="00F717D7" w:rsidSect="00F717D7">
      <w:headerReference w:type="even" r:id="rId8"/>
      <w:headerReference w:type="default" r:id="rId9"/>
      <w:footerReference w:type="even" r:id="rId10"/>
      <w:footerReference w:type="default" r:id="rId11"/>
      <w:headerReference w:type="first" r:id="rId12"/>
      <w:footerReference w:type="first" r:id="rId13"/>
      <w:pgSz w:w="11906" w:h="16838" w:code="9"/>
      <w:pgMar w:top="993" w:right="567" w:bottom="1134" w:left="1701"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EA300" w14:textId="77777777" w:rsidR="00C30AB5" w:rsidRDefault="00C30AB5">
      <w:r>
        <w:separator/>
      </w:r>
    </w:p>
  </w:endnote>
  <w:endnote w:type="continuationSeparator" w:id="0">
    <w:p w14:paraId="6BF4E63F" w14:textId="77777777" w:rsidR="00C30AB5" w:rsidRDefault="00C3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F8EF" w14:textId="77777777" w:rsidR="00C70860" w:rsidRDefault="00C708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74D60" w14:textId="77777777" w:rsidR="00C70860" w:rsidRPr="00337481" w:rsidRDefault="00C70860" w:rsidP="00F33E9D">
    <w:pPr>
      <w:pStyle w:val="Footer"/>
      <w:ind w:right="-1"/>
      <w:jc w:val="center"/>
      <w:rPr>
        <w:sz w:val="18"/>
        <w:szCs w:val="16"/>
        <w:lang w:val="pt-BR"/>
      </w:rPr>
    </w:pPr>
    <w:r>
      <w:rPr>
        <w:sz w:val="18"/>
        <w:szCs w:val="16"/>
        <w:lang w:val="pt-BR"/>
      </w:rPr>
      <w:t>Kokybės vadybos sistemos vadovas yra Bž</w:t>
    </w:r>
    <w:r w:rsidRPr="00337481">
      <w:rPr>
        <w:sz w:val="18"/>
        <w:szCs w:val="16"/>
        <w:lang w:val="pt-BR"/>
      </w:rPr>
      <w:t xml:space="preserve">Į „Nacionalinio vėžio instituto“ nuosavybė. Jį kopijuoti ir perduoti tretiesiems asmenims be </w:t>
    </w:r>
    <w:r w:rsidRPr="00241754">
      <w:rPr>
        <w:sz w:val="18"/>
        <w:szCs w:val="16"/>
        <w:lang w:val="pt-BR"/>
      </w:rPr>
      <w:t xml:space="preserve">vyriausiojo specialisto kokybei vadybai </w:t>
    </w:r>
    <w:r w:rsidRPr="00337481">
      <w:rPr>
        <w:sz w:val="18"/>
        <w:szCs w:val="16"/>
        <w:lang w:val="pt-BR"/>
      </w:rPr>
      <w:t>sutikimo draudžiama.</w:t>
    </w:r>
  </w:p>
  <w:tbl>
    <w:tblPr>
      <w:tblW w:w="0" w:type="auto"/>
      <w:tblInd w:w="5872" w:type="dxa"/>
      <w:tblLook w:val="00A0" w:firstRow="1" w:lastRow="0" w:firstColumn="1" w:lastColumn="0" w:noHBand="0" w:noVBand="0"/>
    </w:tblPr>
    <w:tblGrid>
      <w:gridCol w:w="2242"/>
      <w:gridCol w:w="1740"/>
    </w:tblGrid>
    <w:tr w:rsidR="00C70860" w14:paraId="661E4926" w14:textId="77777777" w:rsidTr="00D24FAA">
      <w:tc>
        <w:tcPr>
          <w:tcW w:w="1980" w:type="dxa"/>
          <w:vMerge w:val="restart"/>
        </w:tcPr>
        <w:p w14:paraId="15E04AC6" w14:textId="77777777" w:rsidR="00C70860" w:rsidRPr="00415926" w:rsidRDefault="00C70860" w:rsidP="00D24FAA">
          <w:pPr>
            <w:pStyle w:val="Footer"/>
            <w:ind w:right="-1"/>
            <w:rPr>
              <w:szCs w:val="16"/>
              <w:lang w:val="lt-LT"/>
            </w:rPr>
          </w:pPr>
          <w:r>
            <w:rPr>
              <w:szCs w:val="22"/>
              <w:lang w:val="lt-LT"/>
            </w:rPr>
            <w:t>MOKYMO ORGANIZAVIMAS</w:t>
          </w:r>
        </w:p>
      </w:tc>
      <w:tc>
        <w:tcPr>
          <w:tcW w:w="1800" w:type="dxa"/>
        </w:tcPr>
        <w:p w14:paraId="58A13AD0" w14:textId="77777777" w:rsidR="00C70860" w:rsidRPr="00415926" w:rsidRDefault="00C70860" w:rsidP="00D24FAA">
          <w:pPr>
            <w:rPr>
              <w:sz w:val="20"/>
            </w:rPr>
          </w:pPr>
          <w:r w:rsidRPr="00415926">
            <w:rPr>
              <w:sz w:val="20"/>
            </w:rPr>
            <w:t>PROCEDŪROS NUMERIS</w:t>
          </w:r>
        </w:p>
        <w:p w14:paraId="3C5A0FD6" w14:textId="77777777" w:rsidR="00C70860" w:rsidRPr="00415926" w:rsidRDefault="00C70860" w:rsidP="00D24FAA">
          <w:pPr>
            <w:pStyle w:val="Footer"/>
            <w:ind w:right="-1"/>
            <w:rPr>
              <w:szCs w:val="16"/>
              <w:lang w:val="lt-LT"/>
            </w:rPr>
          </w:pPr>
          <w:r>
            <w:rPr>
              <w:szCs w:val="22"/>
              <w:lang w:val="lt-LT"/>
            </w:rPr>
            <w:t>P9</w:t>
          </w:r>
        </w:p>
      </w:tc>
    </w:tr>
    <w:tr w:rsidR="00C70860" w14:paraId="5036E285" w14:textId="77777777" w:rsidTr="00D24FAA">
      <w:tc>
        <w:tcPr>
          <w:tcW w:w="1980" w:type="dxa"/>
          <w:vMerge/>
        </w:tcPr>
        <w:p w14:paraId="32E930CA" w14:textId="77777777" w:rsidR="00C70860" w:rsidRPr="00415926" w:rsidRDefault="00C70860" w:rsidP="00D24FAA">
          <w:pPr>
            <w:pStyle w:val="Footer"/>
            <w:ind w:right="-1"/>
            <w:jc w:val="center"/>
            <w:rPr>
              <w:szCs w:val="16"/>
              <w:lang w:val="lt-LT"/>
            </w:rPr>
          </w:pPr>
        </w:p>
      </w:tc>
      <w:tc>
        <w:tcPr>
          <w:tcW w:w="1800" w:type="dxa"/>
        </w:tcPr>
        <w:p w14:paraId="37018422" w14:textId="77777777" w:rsidR="00C70860" w:rsidRPr="00415926" w:rsidRDefault="00C70860" w:rsidP="00D24FAA">
          <w:pPr>
            <w:pStyle w:val="Footer"/>
            <w:ind w:right="-1"/>
            <w:rPr>
              <w:szCs w:val="16"/>
              <w:lang w:val="lt-LT"/>
            </w:rPr>
          </w:pPr>
          <w:r>
            <w:rPr>
              <w:szCs w:val="22"/>
              <w:lang w:val="lt-LT"/>
            </w:rPr>
            <w:t>3</w:t>
          </w:r>
          <w:r w:rsidRPr="00415926">
            <w:rPr>
              <w:szCs w:val="22"/>
              <w:lang w:val="lt-LT"/>
            </w:rPr>
            <w:t xml:space="preserve"> leidimas</w:t>
          </w:r>
        </w:p>
      </w:tc>
    </w:tr>
  </w:tbl>
  <w:p w14:paraId="649CDDCF" w14:textId="77777777" w:rsidR="00C70860" w:rsidRPr="00F057D1" w:rsidRDefault="00C70860" w:rsidP="00F33E9D">
    <w:pPr>
      <w:pStyle w:val="Footer"/>
      <w:ind w:right="-1"/>
      <w:jc w:val="center"/>
      <w:rPr>
        <w:sz w:val="18"/>
        <w:szCs w:val="16"/>
      </w:rPr>
    </w:pPr>
  </w:p>
  <w:p w14:paraId="70F631B4" w14:textId="77777777" w:rsidR="00C70860" w:rsidRDefault="00C708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9F55B" w14:textId="77777777" w:rsidR="00C70860" w:rsidRDefault="00C70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FEAC" w14:textId="77777777" w:rsidR="00C30AB5" w:rsidRDefault="00C30AB5">
      <w:r>
        <w:separator/>
      </w:r>
    </w:p>
  </w:footnote>
  <w:footnote w:type="continuationSeparator" w:id="0">
    <w:p w14:paraId="734F1B84" w14:textId="77777777" w:rsidR="00C30AB5" w:rsidRDefault="00C30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C1424" w14:textId="77777777" w:rsidR="00C70860" w:rsidRDefault="00C70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C601F" w14:textId="77777777" w:rsidR="00C70860" w:rsidRDefault="00C708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ABAB2" w14:textId="77777777" w:rsidR="00C70860" w:rsidRDefault="00C70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2C6"/>
    <w:multiLevelType w:val="hybridMultilevel"/>
    <w:tmpl w:val="9FECC99C"/>
    <w:lvl w:ilvl="0" w:tplc="665A2BAA">
      <w:start w:val="3"/>
      <w:numFmt w:val="upperRoman"/>
      <w:lvlText w:val="%1."/>
      <w:lvlJc w:val="left"/>
      <w:pPr>
        <w:tabs>
          <w:tab w:val="num" w:pos="1080"/>
        </w:tabs>
        <w:ind w:left="1080" w:hanging="720"/>
      </w:pPr>
      <w:rPr>
        <w:rFonts w:hint="default"/>
        <w:b/>
      </w:rPr>
    </w:lvl>
    <w:lvl w:ilvl="1" w:tplc="8A9E6E4C">
      <w:start w:val="3"/>
      <w:numFmt w:val="decimal"/>
      <w:lvlText w:val="%2."/>
      <w:lvlJc w:val="left"/>
      <w:pPr>
        <w:tabs>
          <w:tab w:val="num" w:pos="928"/>
        </w:tabs>
        <w:ind w:left="928" w:hanging="360"/>
      </w:pPr>
      <w:rPr>
        <w:rFonts w:hint="default"/>
      </w:rPr>
    </w:lvl>
    <w:lvl w:ilvl="2" w:tplc="FE64F8B4">
      <w:start w:val="45"/>
      <w:numFmt w:val="decimal"/>
      <w:lvlText w:val="%3."/>
      <w:lvlJc w:val="left"/>
      <w:pPr>
        <w:tabs>
          <w:tab w:val="num" w:pos="2340"/>
        </w:tabs>
        <w:ind w:left="2340" w:hanging="360"/>
      </w:pPr>
      <w:rPr>
        <w:rFonts w:hint="default"/>
      </w:rPr>
    </w:lvl>
    <w:lvl w:ilvl="3" w:tplc="07B89CC6">
      <w:start w:val="3"/>
      <w:numFmt w:val="decimal"/>
      <w:lvlText w:val="%4."/>
      <w:lvlJc w:val="left"/>
      <w:pPr>
        <w:tabs>
          <w:tab w:val="num" w:pos="2880"/>
        </w:tabs>
        <w:ind w:left="2880" w:hanging="360"/>
      </w:pPr>
      <w:rPr>
        <w:rFonts w:hint="default"/>
        <w:b w:val="0"/>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05422CE"/>
    <w:multiLevelType w:val="multilevel"/>
    <w:tmpl w:val="FF2CDCAE"/>
    <w:lvl w:ilvl="0">
      <w:start w:val="3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568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1E3A8E"/>
    <w:multiLevelType w:val="multilevel"/>
    <w:tmpl w:val="542C9512"/>
    <w:lvl w:ilvl="0">
      <w:start w:val="41"/>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139E546B"/>
    <w:multiLevelType w:val="multilevel"/>
    <w:tmpl w:val="C212D3AE"/>
    <w:lvl w:ilvl="0">
      <w:start w:val="41"/>
      <w:numFmt w:val="decimal"/>
      <w:lvlText w:val="%1."/>
      <w:lvlJc w:val="left"/>
      <w:pPr>
        <w:ind w:left="906" w:hanging="480"/>
      </w:pPr>
      <w:rPr>
        <w:rFonts w:hint="default"/>
      </w:rPr>
    </w:lvl>
    <w:lvl w:ilvl="1">
      <w:start w:val="1"/>
      <w:numFmt w:val="decimal"/>
      <w:lvlText w:val="%1.%2."/>
      <w:lvlJc w:val="left"/>
      <w:pPr>
        <w:ind w:left="1766" w:hanging="48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4">
    <w:nsid w:val="169B606C"/>
    <w:multiLevelType w:val="multilevel"/>
    <w:tmpl w:val="A82C2318"/>
    <w:lvl w:ilvl="0">
      <w:start w:val="4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B3A188A"/>
    <w:multiLevelType w:val="multilevel"/>
    <w:tmpl w:val="8AF6A38A"/>
    <w:lvl w:ilvl="0">
      <w:start w:val="1"/>
      <w:numFmt w:val="decimal"/>
      <w:lvlText w:val="%1."/>
      <w:lvlJc w:val="left"/>
      <w:pPr>
        <w:ind w:left="720" w:hanging="360"/>
      </w:pPr>
      <w:rPr>
        <w:rFonts w:hint="default"/>
        <w:sz w:val="2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1B5EE0"/>
    <w:multiLevelType w:val="hybridMultilevel"/>
    <w:tmpl w:val="DC10D38E"/>
    <w:lvl w:ilvl="0" w:tplc="04270001">
      <w:start w:val="1"/>
      <w:numFmt w:val="bullet"/>
      <w:lvlText w:val=""/>
      <w:lvlJc w:val="left"/>
      <w:pPr>
        <w:ind w:left="3420" w:hanging="360"/>
      </w:pPr>
      <w:rPr>
        <w:rFonts w:ascii="Symbol" w:hAnsi="Symbol" w:hint="default"/>
      </w:rPr>
    </w:lvl>
    <w:lvl w:ilvl="1" w:tplc="04270003" w:tentative="1">
      <w:start w:val="1"/>
      <w:numFmt w:val="bullet"/>
      <w:lvlText w:val="o"/>
      <w:lvlJc w:val="left"/>
      <w:pPr>
        <w:ind w:left="4140" w:hanging="360"/>
      </w:pPr>
      <w:rPr>
        <w:rFonts w:ascii="Courier New" w:hAnsi="Courier New" w:cs="Arial" w:hint="default"/>
      </w:rPr>
    </w:lvl>
    <w:lvl w:ilvl="2" w:tplc="04270005" w:tentative="1">
      <w:start w:val="1"/>
      <w:numFmt w:val="bullet"/>
      <w:lvlText w:val=""/>
      <w:lvlJc w:val="left"/>
      <w:pPr>
        <w:ind w:left="4860" w:hanging="360"/>
      </w:pPr>
      <w:rPr>
        <w:rFonts w:ascii="Wingdings" w:hAnsi="Wingdings" w:hint="default"/>
      </w:rPr>
    </w:lvl>
    <w:lvl w:ilvl="3" w:tplc="04270001" w:tentative="1">
      <w:start w:val="1"/>
      <w:numFmt w:val="bullet"/>
      <w:lvlText w:val=""/>
      <w:lvlJc w:val="left"/>
      <w:pPr>
        <w:ind w:left="5580" w:hanging="360"/>
      </w:pPr>
      <w:rPr>
        <w:rFonts w:ascii="Symbol" w:hAnsi="Symbol" w:hint="default"/>
      </w:rPr>
    </w:lvl>
    <w:lvl w:ilvl="4" w:tplc="04270003" w:tentative="1">
      <w:start w:val="1"/>
      <w:numFmt w:val="bullet"/>
      <w:lvlText w:val="o"/>
      <w:lvlJc w:val="left"/>
      <w:pPr>
        <w:ind w:left="6300" w:hanging="360"/>
      </w:pPr>
      <w:rPr>
        <w:rFonts w:ascii="Courier New" w:hAnsi="Courier New" w:cs="Arial" w:hint="default"/>
      </w:rPr>
    </w:lvl>
    <w:lvl w:ilvl="5" w:tplc="04270005" w:tentative="1">
      <w:start w:val="1"/>
      <w:numFmt w:val="bullet"/>
      <w:lvlText w:val=""/>
      <w:lvlJc w:val="left"/>
      <w:pPr>
        <w:ind w:left="7020" w:hanging="360"/>
      </w:pPr>
      <w:rPr>
        <w:rFonts w:ascii="Wingdings" w:hAnsi="Wingdings" w:hint="default"/>
      </w:rPr>
    </w:lvl>
    <w:lvl w:ilvl="6" w:tplc="04270001" w:tentative="1">
      <w:start w:val="1"/>
      <w:numFmt w:val="bullet"/>
      <w:lvlText w:val=""/>
      <w:lvlJc w:val="left"/>
      <w:pPr>
        <w:ind w:left="7740" w:hanging="360"/>
      </w:pPr>
      <w:rPr>
        <w:rFonts w:ascii="Symbol" w:hAnsi="Symbol" w:hint="default"/>
      </w:rPr>
    </w:lvl>
    <w:lvl w:ilvl="7" w:tplc="04270003" w:tentative="1">
      <w:start w:val="1"/>
      <w:numFmt w:val="bullet"/>
      <w:lvlText w:val="o"/>
      <w:lvlJc w:val="left"/>
      <w:pPr>
        <w:ind w:left="8460" w:hanging="360"/>
      </w:pPr>
      <w:rPr>
        <w:rFonts w:ascii="Courier New" w:hAnsi="Courier New" w:cs="Arial" w:hint="default"/>
      </w:rPr>
    </w:lvl>
    <w:lvl w:ilvl="8" w:tplc="04270005" w:tentative="1">
      <w:start w:val="1"/>
      <w:numFmt w:val="bullet"/>
      <w:lvlText w:val=""/>
      <w:lvlJc w:val="left"/>
      <w:pPr>
        <w:ind w:left="9180" w:hanging="360"/>
      </w:pPr>
      <w:rPr>
        <w:rFonts w:ascii="Wingdings" w:hAnsi="Wingdings" w:hint="default"/>
      </w:rPr>
    </w:lvl>
  </w:abstractNum>
  <w:abstractNum w:abstractNumId="7">
    <w:nsid w:val="323546C0"/>
    <w:multiLevelType w:val="multilevel"/>
    <w:tmpl w:val="12B655DA"/>
    <w:lvl w:ilvl="0">
      <w:start w:val="4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611735C"/>
    <w:multiLevelType w:val="hybridMultilevel"/>
    <w:tmpl w:val="23A23F88"/>
    <w:lvl w:ilvl="0" w:tplc="FFFFFFFF">
      <w:start w:val="1"/>
      <w:numFmt w:val="lowerLetter"/>
      <w:pStyle w:val="Subtitle"/>
      <w:lvlText w:val="%1)"/>
      <w:lvlJc w:val="left"/>
      <w:pPr>
        <w:tabs>
          <w:tab w:val="num" w:pos="360"/>
        </w:tabs>
        <w:ind w:left="0" w:firstLine="0"/>
      </w:pPr>
      <w:rPr>
        <w:rFonts w:ascii="Times New Roman" w:hAnsi="Times New Roman" w:hint="default"/>
        <w:b w:val="0"/>
        <w:i w:val="0"/>
        <w:sz w:val="2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47B47CCC"/>
    <w:multiLevelType w:val="multilevel"/>
    <w:tmpl w:val="F36CF5DC"/>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1D34E3"/>
    <w:multiLevelType w:val="hybridMultilevel"/>
    <w:tmpl w:val="5D02AD98"/>
    <w:lvl w:ilvl="0" w:tplc="8A9E6E4C">
      <w:start w:val="3"/>
      <w:numFmt w:val="decimal"/>
      <w:lvlText w:val="%1."/>
      <w:lvlJc w:val="left"/>
      <w:pPr>
        <w:ind w:left="6173"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6F7F6A"/>
    <w:multiLevelType w:val="multilevel"/>
    <w:tmpl w:val="0F1629A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9D87E86"/>
    <w:multiLevelType w:val="multilevel"/>
    <w:tmpl w:val="F36CF5DC"/>
    <w:lvl w:ilvl="0">
      <w:start w:val="38"/>
      <w:numFmt w:val="decimal"/>
      <w:lvlText w:val="%1."/>
      <w:lvlJc w:val="left"/>
      <w:pPr>
        <w:ind w:left="480" w:hanging="480"/>
      </w:pPr>
      <w:rPr>
        <w:rFonts w:hint="default"/>
      </w:rPr>
    </w:lvl>
    <w:lvl w:ilvl="1">
      <w:start w:val="1"/>
      <w:numFmt w:val="decimal"/>
      <w:lvlText w:val="%1.%2."/>
      <w:lvlJc w:val="left"/>
      <w:pPr>
        <w:ind w:left="4875"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E814BDB"/>
    <w:multiLevelType w:val="hybridMultilevel"/>
    <w:tmpl w:val="33BAD2A6"/>
    <w:lvl w:ilvl="0" w:tplc="D422D314">
      <w:start w:val="34"/>
      <w:numFmt w:val="decimal"/>
      <w:lvlText w:val="%1."/>
      <w:lvlJc w:val="left"/>
      <w:pPr>
        <w:tabs>
          <w:tab w:val="num" w:pos="1353"/>
        </w:tabs>
        <w:ind w:left="1353" w:hanging="360"/>
      </w:pPr>
      <w:rPr>
        <w:rFonts w:hint="default"/>
      </w:rPr>
    </w:lvl>
    <w:lvl w:ilvl="1" w:tplc="68E6A1F8">
      <w:start w:val="34"/>
      <w:numFmt w:val="decimal"/>
      <w:lvlText w:val="%2."/>
      <w:lvlJc w:val="left"/>
      <w:pPr>
        <w:tabs>
          <w:tab w:val="num" w:pos="1080"/>
        </w:tabs>
        <w:ind w:left="1080" w:hanging="360"/>
      </w:pPr>
      <w:rPr>
        <w:rFonts w:hint="default"/>
        <w:b w:val="0"/>
      </w:rPr>
    </w:lvl>
    <w:lvl w:ilvl="2" w:tplc="DA92AE06">
      <w:start w:val="47"/>
      <w:numFmt w:val="decimal"/>
      <w:lvlText w:val="%3."/>
      <w:lvlJc w:val="left"/>
      <w:pPr>
        <w:tabs>
          <w:tab w:val="num" w:pos="2340"/>
        </w:tabs>
        <w:ind w:left="2340" w:hanging="360"/>
      </w:pPr>
      <w:rPr>
        <w:rFonts w:hint="default"/>
      </w:rPr>
    </w:lvl>
    <w:lvl w:ilvl="3" w:tplc="D0804644">
      <w:start w:val="6"/>
      <w:numFmt w:val="upperRoman"/>
      <w:lvlText w:val="%4."/>
      <w:lvlJc w:val="left"/>
      <w:pPr>
        <w:tabs>
          <w:tab w:val="num" w:pos="3240"/>
        </w:tabs>
        <w:ind w:left="3240" w:hanging="720"/>
      </w:pPr>
      <w:rPr>
        <w:rFonts w:hint="default"/>
      </w:r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6B376160"/>
    <w:multiLevelType w:val="hybridMultilevel"/>
    <w:tmpl w:val="7E2E21C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01EBE"/>
    <w:multiLevelType w:val="hybridMultilevel"/>
    <w:tmpl w:val="21586E54"/>
    <w:lvl w:ilvl="0" w:tplc="0427000F">
      <w:start w:val="5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0"/>
  </w:num>
  <w:num w:numId="3">
    <w:abstractNumId w:val="13"/>
  </w:num>
  <w:num w:numId="4">
    <w:abstractNumId w:val="14"/>
  </w:num>
  <w:num w:numId="5">
    <w:abstractNumId w:val="5"/>
  </w:num>
  <w:num w:numId="6">
    <w:abstractNumId w:val="11"/>
  </w:num>
  <w:num w:numId="7">
    <w:abstractNumId w:val="10"/>
  </w:num>
  <w:num w:numId="8">
    <w:abstractNumId w:val="1"/>
  </w:num>
  <w:num w:numId="9">
    <w:abstractNumId w:val="9"/>
  </w:num>
  <w:num w:numId="10">
    <w:abstractNumId w:val="12"/>
  </w:num>
  <w:num w:numId="11">
    <w:abstractNumId w:val="6"/>
  </w:num>
  <w:num w:numId="12">
    <w:abstractNumId w:val="4"/>
  </w:num>
  <w:num w:numId="13">
    <w:abstractNumId w:val="7"/>
  </w:num>
  <w:num w:numId="14">
    <w:abstractNumId w:val="2"/>
  </w:num>
  <w:num w:numId="15">
    <w:abstractNumId w:val="3"/>
  </w:num>
  <w:num w:numId="1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CC"/>
    <w:rsid w:val="00013673"/>
    <w:rsid w:val="00033A7E"/>
    <w:rsid w:val="000A4D7D"/>
    <w:rsid w:val="000A7C2D"/>
    <w:rsid w:val="000E5382"/>
    <w:rsid w:val="00142035"/>
    <w:rsid w:val="001658AB"/>
    <w:rsid w:val="001F2118"/>
    <w:rsid w:val="001F75D9"/>
    <w:rsid w:val="00213E36"/>
    <w:rsid w:val="00230A47"/>
    <w:rsid w:val="00290EDE"/>
    <w:rsid w:val="002969BF"/>
    <w:rsid w:val="0033409D"/>
    <w:rsid w:val="00351520"/>
    <w:rsid w:val="00363A75"/>
    <w:rsid w:val="00397239"/>
    <w:rsid w:val="003B03D8"/>
    <w:rsid w:val="003E4969"/>
    <w:rsid w:val="003F7DA5"/>
    <w:rsid w:val="004A2859"/>
    <w:rsid w:val="005355F3"/>
    <w:rsid w:val="00537015"/>
    <w:rsid w:val="005456EF"/>
    <w:rsid w:val="005505DB"/>
    <w:rsid w:val="005C6CB8"/>
    <w:rsid w:val="0062201E"/>
    <w:rsid w:val="006339B5"/>
    <w:rsid w:val="00637EF8"/>
    <w:rsid w:val="0066266C"/>
    <w:rsid w:val="00663196"/>
    <w:rsid w:val="006C3A71"/>
    <w:rsid w:val="00742D8A"/>
    <w:rsid w:val="007A6C44"/>
    <w:rsid w:val="007B271E"/>
    <w:rsid w:val="007B6C7C"/>
    <w:rsid w:val="008216CC"/>
    <w:rsid w:val="008260D3"/>
    <w:rsid w:val="0083007F"/>
    <w:rsid w:val="00851137"/>
    <w:rsid w:val="00865A32"/>
    <w:rsid w:val="00875602"/>
    <w:rsid w:val="008F75D5"/>
    <w:rsid w:val="009F4991"/>
    <w:rsid w:val="00A26E3E"/>
    <w:rsid w:val="00A72853"/>
    <w:rsid w:val="00AA4C7E"/>
    <w:rsid w:val="00B15EB9"/>
    <w:rsid w:val="00B6717C"/>
    <w:rsid w:val="00B910CE"/>
    <w:rsid w:val="00C11180"/>
    <w:rsid w:val="00C13EA1"/>
    <w:rsid w:val="00C16BBA"/>
    <w:rsid w:val="00C30AB5"/>
    <w:rsid w:val="00C70860"/>
    <w:rsid w:val="00CA3CDA"/>
    <w:rsid w:val="00CB2100"/>
    <w:rsid w:val="00CB5EB6"/>
    <w:rsid w:val="00CE4C98"/>
    <w:rsid w:val="00D027D7"/>
    <w:rsid w:val="00D24FAA"/>
    <w:rsid w:val="00D42C83"/>
    <w:rsid w:val="00D71105"/>
    <w:rsid w:val="00D71E34"/>
    <w:rsid w:val="00D74A60"/>
    <w:rsid w:val="00E016CB"/>
    <w:rsid w:val="00E82687"/>
    <w:rsid w:val="00EA7704"/>
    <w:rsid w:val="00F020FB"/>
    <w:rsid w:val="00F33E9D"/>
    <w:rsid w:val="00F7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D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44"/>
    <w:rPr>
      <w:sz w:val="24"/>
      <w:szCs w:val="24"/>
      <w:lang w:val="en-GB"/>
    </w:rPr>
  </w:style>
  <w:style w:type="paragraph" w:styleId="Heading1">
    <w:name w:val="heading 1"/>
    <w:basedOn w:val="Normal"/>
    <w:next w:val="Normal"/>
    <w:qFormat/>
    <w:rsid w:val="00A06831"/>
    <w:pPr>
      <w:keepNext/>
      <w:jc w:val="both"/>
      <w:outlineLvl w:val="0"/>
    </w:pPr>
    <w:rPr>
      <w:rFonts w:ascii="Arial" w:hAnsi="Arial" w:cs="Arial"/>
      <w:b/>
      <w:bCs/>
      <w:lang w:val="lt-LT"/>
    </w:rPr>
  </w:style>
  <w:style w:type="paragraph" w:styleId="Heading2">
    <w:name w:val="heading 2"/>
    <w:basedOn w:val="Normal"/>
    <w:next w:val="Normal"/>
    <w:qFormat/>
    <w:rsid w:val="00A06831"/>
    <w:pPr>
      <w:keepNext/>
      <w:jc w:val="both"/>
      <w:outlineLvl w:val="1"/>
    </w:pPr>
    <w:rPr>
      <w:rFonts w:ascii="Arial" w:hAnsi="Arial" w:cs="Arial"/>
      <w:b/>
      <w:bCs/>
      <w:i/>
      <w:iCs/>
      <w:sz w:val="20"/>
      <w:lang w:val="lt-LT"/>
    </w:rPr>
  </w:style>
  <w:style w:type="paragraph" w:styleId="Heading3">
    <w:name w:val="heading 3"/>
    <w:basedOn w:val="Normal"/>
    <w:next w:val="Normal"/>
    <w:qFormat/>
    <w:rsid w:val="00A06831"/>
    <w:pPr>
      <w:keepNext/>
      <w:jc w:val="center"/>
      <w:outlineLvl w:val="2"/>
    </w:pPr>
    <w:rPr>
      <w:rFonts w:ascii="Arial" w:hAnsi="Arial"/>
      <w:b/>
      <w:bCs/>
      <w:sz w:val="20"/>
      <w:lang w:val="lt-LT"/>
    </w:rPr>
  </w:style>
  <w:style w:type="paragraph" w:styleId="Heading5">
    <w:name w:val="heading 5"/>
    <w:basedOn w:val="Normal"/>
    <w:next w:val="Normal"/>
    <w:link w:val="Heading5Char"/>
    <w:qFormat/>
    <w:rsid w:val="00E12A7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12A7E"/>
    <w:pPr>
      <w:spacing w:before="240" w:after="60"/>
      <w:outlineLvl w:val="5"/>
    </w:pPr>
    <w:rPr>
      <w:rFonts w:ascii="Calibri" w:hAnsi="Calibri"/>
      <w:b/>
      <w:bCs/>
      <w:sz w:val="22"/>
      <w:szCs w:val="22"/>
    </w:rPr>
  </w:style>
  <w:style w:type="paragraph" w:styleId="Heading7">
    <w:name w:val="heading 7"/>
    <w:basedOn w:val="Normal"/>
    <w:next w:val="Normal"/>
    <w:qFormat/>
    <w:rsid w:val="007277CB"/>
    <w:pPr>
      <w:spacing w:before="240" w:after="60"/>
      <w:outlineLvl w:val="6"/>
    </w:pPr>
  </w:style>
  <w:style w:type="paragraph" w:styleId="Heading8">
    <w:name w:val="heading 8"/>
    <w:basedOn w:val="Normal"/>
    <w:next w:val="Normal"/>
    <w:qFormat/>
    <w:rsid w:val="007277C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831"/>
    <w:pPr>
      <w:tabs>
        <w:tab w:val="center" w:pos="4153"/>
        <w:tab w:val="right" w:pos="8306"/>
      </w:tabs>
    </w:pPr>
  </w:style>
  <w:style w:type="paragraph" w:styleId="Footer">
    <w:name w:val="footer"/>
    <w:basedOn w:val="Normal"/>
    <w:link w:val="FooterChar"/>
    <w:uiPriority w:val="99"/>
    <w:rsid w:val="00A06831"/>
    <w:pPr>
      <w:tabs>
        <w:tab w:val="center" w:pos="4153"/>
        <w:tab w:val="right" w:pos="8306"/>
      </w:tabs>
    </w:pPr>
  </w:style>
  <w:style w:type="character" w:styleId="PageNumber">
    <w:name w:val="page number"/>
    <w:basedOn w:val="DefaultParagraphFont"/>
    <w:rsid w:val="00A06831"/>
  </w:style>
  <w:style w:type="paragraph" w:styleId="BodyText">
    <w:name w:val="Body Text"/>
    <w:basedOn w:val="Normal"/>
    <w:rsid w:val="00A06831"/>
    <w:pPr>
      <w:jc w:val="both"/>
    </w:pPr>
    <w:rPr>
      <w:rFonts w:ascii="Arial" w:hAnsi="Arial" w:cs="Arial"/>
      <w:sz w:val="20"/>
      <w:lang w:val="lt-LT"/>
    </w:rPr>
  </w:style>
  <w:style w:type="paragraph" w:styleId="BodyText2">
    <w:name w:val="Body Text 2"/>
    <w:basedOn w:val="Normal"/>
    <w:link w:val="BodyText2Char"/>
    <w:rsid w:val="00A06831"/>
    <w:rPr>
      <w:rFonts w:ascii="Arial" w:hAnsi="Arial"/>
      <w:sz w:val="20"/>
      <w:lang w:val="lt-LT"/>
    </w:rPr>
  </w:style>
  <w:style w:type="table" w:styleId="TableGrid">
    <w:name w:val="Table Grid"/>
    <w:basedOn w:val="TableNormal"/>
    <w:rsid w:val="0014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77CB"/>
    <w:rPr>
      <w:rFonts w:ascii="Tahoma" w:hAnsi="Tahoma" w:cs="Tahoma"/>
      <w:sz w:val="16"/>
      <w:szCs w:val="16"/>
      <w:lang w:val="lt-LT" w:eastAsia="lt-LT"/>
    </w:rPr>
  </w:style>
  <w:style w:type="paragraph" w:customStyle="1" w:styleId="Tekstas">
    <w:name w:val="Tekstas"/>
    <w:basedOn w:val="Normal"/>
    <w:rsid w:val="009935BC"/>
    <w:pPr>
      <w:tabs>
        <w:tab w:val="left" w:pos="397"/>
        <w:tab w:val="left" w:pos="680"/>
        <w:tab w:val="left" w:pos="964"/>
      </w:tabs>
      <w:spacing w:before="120" w:after="120"/>
      <w:jc w:val="both"/>
    </w:pPr>
    <w:rPr>
      <w:rFonts w:ascii="Arial" w:hAnsi="Arial"/>
      <w:snapToGrid w:val="0"/>
      <w:color w:val="000000"/>
      <w:sz w:val="20"/>
      <w:szCs w:val="20"/>
      <w:lang w:val="lt-LT"/>
    </w:rPr>
  </w:style>
  <w:style w:type="paragraph" w:styleId="TOC1">
    <w:name w:val="toc 1"/>
    <w:basedOn w:val="Normal"/>
    <w:next w:val="Normal"/>
    <w:autoRedefine/>
    <w:uiPriority w:val="39"/>
    <w:rsid w:val="002F3FC6"/>
    <w:pPr>
      <w:tabs>
        <w:tab w:val="left" w:pos="426"/>
        <w:tab w:val="right" w:leader="dot" w:pos="9628"/>
      </w:tabs>
    </w:pPr>
  </w:style>
  <w:style w:type="paragraph" w:customStyle="1" w:styleId="bodytext0">
    <w:name w:val="bodytext"/>
    <w:basedOn w:val="Normal"/>
    <w:rsid w:val="0011437F"/>
    <w:pPr>
      <w:spacing w:before="100" w:beforeAutospacing="1" w:after="100" w:afterAutospacing="1"/>
    </w:pPr>
  </w:style>
  <w:style w:type="paragraph" w:styleId="Subtitle">
    <w:name w:val="Subtitle"/>
    <w:basedOn w:val="Normal"/>
    <w:qFormat/>
    <w:rsid w:val="00086AC1"/>
    <w:pPr>
      <w:numPr>
        <w:numId w:val="1"/>
      </w:numPr>
      <w:spacing w:after="60" w:line="360" w:lineRule="auto"/>
      <w:jc w:val="center"/>
      <w:outlineLvl w:val="1"/>
    </w:pPr>
    <w:rPr>
      <w:rFonts w:ascii="Arial" w:hAnsi="Arial" w:cs="Arial"/>
      <w:lang w:val="lt-LT"/>
    </w:rPr>
  </w:style>
  <w:style w:type="paragraph" w:styleId="ListParagraph">
    <w:name w:val="List Paragraph"/>
    <w:basedOn w:val="Normal"/>
    <w:link w:val="ListParagraphChar"/>
    <w:qFormat/>
    <w:rsid w:val="00A30427"/>
    <w:pPr>
      <w:ind w:left="720"/>
      <w:contextualSpacing/>
    </w:pPr>
  </w:style>
  <w:style w:type="paragraph" w:customStyle="1" w:styleId="CM27">
    <w:name w:val="CM27"/>
    <w:basedOn w:val="Normal"/>
    <w:next w:val="Normal"/>
    <w:rsid w:val="00A30427"/>
    <w:pPr>
      <w:widowControl w:val="0"/>
      <w:autoSpaceDE w:val="0"/>
      <w:autoSpaceDN w:val="0"/>
      <w:adjustRightInd w:val="0"/>
      <w:spacing w:after="290"/>
    </w:pPr>
    <w:rPr>
      <w:rFonts w:ascii="Arial" w:hAnsi="Arial" w:cs="Arial"/>
      <w:lang w:val="en-US"/>
    </w:rPr>
  </w:style>
  <w:style w:type="paragraph" w:customStyle="1" w:styleId="ListParagraph1">
    <w:name w:val="List Paragraph1"/>
    <w:basedOn w:val="Normal"/>
    <w:qFormat/>
    <w:rsid w:val="00A30427"/>
    <w:pPr>
      <w:ind w:left="720"/>
      <w:contextualSpacing/>
    </w:pPr>
  </w:style>
  <w:style w:type="paragraph" w:styleId="List2">
    <w:name w:val="List 2"/>
    <w:basedOn w:val="Normal"/>
    <w:rsid w:val="00E1480C"/>
    <w:pPr>
      <w:ind w:left="566" w:hanging="283"/>
    </w:pPr>
    <w:rPr>
      <w:lang w:val="en-US"/>
    </w:rPr>
  </w:style>
  <w:style w:type="paragraph" w:styleId="BodyTextIndent2">
    <w:name w:val="Body Text Indent 2"/>
    <w:basedOn w:val="Normal"/>
    <w:link w:val="BodyTextIndent2Char"/>
    <w:rsid w:val="006478A1"/>
    <w:pPr>
      <w:spacing w:after="120" w:line="480" w:lineRule="auto"/>
      <w:ind w:left="283"/>
    </w:pPr>
  </w:style>
  <w:style w:type="character" w:customStyle="1" w:styleId="BodyTextIndent2Char">
    <w:name w:val="Body Text Indent 2 Char"/>
    <w:link w:val="BodyTextIndent2"/>
    <w:rsid w:val="006478A1"/>
    <w:rPr>
      <w:sz w:val="24"/>
      <w:szCs w:val="24"/>
      <w:lang w:val="en-GB" w:eastAsia="en-US"/>
    </w:rPr>
  </w:style>
  <w:style w:type="paragraph" w:styleId="BodyText3">
    <w:name w:val="Body Text 3"/>
    <w:basedOn w:val="Normal"/>
    <w:link w:val="BodyText3Char"/>
    <w:uiPriority w:val="99"/>
    <w:rsid w:val="006478A1"/>
    <w:pPr>
      <w:spacing w:after="120"/>
    </w:pPr>
    <w:rPr>
      <w:sz w:val="16"/>
      <w:szCs w:val="16"/>
    </w:rPr>
  </w:style>
  <w:style w:type="character" w:customStyle="1" w:styleId="BodyText3Char">
    <w:name w:val="Body Text 3 Char"/>
    <w:link w:val="BodyText3"/>
    <w:uiPriority w:val="99"/>
    <w:rsid w:val="006478A1"/>
    <w:rPr>
      <w:sz w:val="16"/>
      <w:szCs w:val="16"/>
      <w:lang w:val="en-GB" w:eastAsia="en-US"/>
    </w:rPr>
  </w:style>
  <w:style w:type="paragraph" w:styleId="NormalWeb">
    <w:name w:val="Normal (Web)"/>
    <w:basedOn w:val="Normal"/>
    <w:uiPriority w:val="99"/>
    <w:unhideWhenUsed/>
    <w:rsid w:val="003B37D8"/>
    <w:pPr>
      <w:spacing w:before="100" w:beforeAutospacing="1" w:after="100" w:afterAutospacing="1"/>
    </w:pPr>
    <w:rPr>
      <w:color w:val="6C6A6A"/>
      <w:sz w:val="17"/>
      <w:szCs w:val="17"/>
      <w:lang w:val="lt-LT" w:eastAsia="lt-LT"/>
    </w:rPr>
  </w:style>
  <w:style w:type="character" w:styleId="CommentReference">
    <w:name w:val="annotation reference"/>
    <w:rsid w:val="00D307B6"/>
    <w:rPr>
      <w:sz w:val="16"/>
      <w:szCs w:val="16"/>
    </w:rPr>
  </w:style>
  <w:style w:type="paragraph" w:styleId="CommentText">
    <w:name w:val="annotation text"/>
    <w:basedOn w:val="Normal"/>
    <w:link w:val="CommentTextChar"/>
    <w:rsid w:val="00D307B6"/>
    <w:rPr>
      <w:sz w:val="20"/>
      <w:szCs w:val="20"/>
      <w:lang w:val="en-US"/>
    </w:rPr>
  </w:style>
  <w:style w:type="character" w:customStyle="1" w:styleId="CommentTextChar">
    <w:name w:val="Comment Text Char"/>
    <w:link w:val="CommentText"/>
    <w:rsid w:val="00D307B6"/>
    <w:rPr>
      <w:lang w:val="en-US" w:eastAsia="en-US"/>
    </w:rPr>
  </w:style>
  <w:style w:type="paragraph" w:styleId="ListBullet3">
    <w:name w:val="List Bullet 3"/>
    <w:basedOn w:val="Normal"/>
    <w:autoRedefine/>
    <w:rsid w:val="00D307B6"/>
    <w:pPr>
      <w:ind w:firstLine="566"/>
      <w:jc w:val="both"/>
    </w:pPr>
    <w:rPr>
      <w:lang w:val="en-US"/>
    </w:rPr>
  </w:style>
  <w:style w:type="character" w:customStyle="1" w:styleId="ListParagraphChar">
    <w:name w:val="List Paragraph Char"/>
    <w:link w:val="ListParagraph"/>
    <w:rsid w:val="00D307B6"/>
    <w:rPr>
      <w:sz w:val="24"/>
      <w:szCs w:val="24"/>
      <w:lang w:eastAsia="en-US"/>
    </w:rPr>
  </w:style>
  <w:style w:type="character" w:styleId="Emphasis">
    <w:name w:val="Emphasis"/>
    <w:qFormat/>
    <w:rsid w:val="008411D5"/>
    <w:rPr>
      <w:i/>
      <w:iCs/>
    </w:rPr>
  </w:style>
  <w:style w:type="character" w:styleId="Hyperlink">
    <w:name w:val="Hyperlink"/>
    <w:uiPriority w:val="99"/>
    <w:rsid w:val="00143CFF"/>
    <w:rPr>
      <w:color w:val="0000FF"/>
      <w:u w:val="single"/>
    </w:rPr>
  </w:style>
  <w:style w:type="character" w:customStyle="1" w:styleId="Heading5Char">
    <w:name w:val="Heading 5 Char"/>
    <w:link w:val="Heading5"/>
    <w:rsid w:val="00E12A7E"/>
    <w:rPr>
      <w:rFonts w:ascii="Calibri" w:eastAsia="Times New Roman" w:hAnsi="Calibri" w:cs="Times New Roman"/>
      <w:b/>
      <w:bCs/>
      <w:i/>
      <w:iCs/>
      <w:sz w:val="26"/>
      <w:szCs w:val="26"/>
      <w:lang w:val="en-GB" w:eastAsia="en-US"/>
    </w:rPr>
  </w:style>
  <w:style w:type="character" w:customStyle="1" w:styleId="Heading6Char">
    <w:name w:val="Heading 6 Char"/>
    <w:link w:val="Heading6"/>
    <w:rsid w:val="00E12A7E"/>
    <w:rPr>
      <w:rFonts w:ascii="Calibri" w:eastAsia="Times New Roman" w:hAnsi="Calibri" w:cs="Times New Roman"/>
      <w:b/>
      <w:bCs/>
      <w:sz w:val="22"/>
      <w:szCs w:val="22"/>
      <w:lang w:val="en-GB" w:eastAsia="en-US"/>
    </w:rPr>
  </w:style>
  <w:style w:type="character" w:customStyle="1" w:styleId="FooterChar">
    <w:name w:val="Footer Char"/>
    <w:link w:val="Footer"/>
    <w:uiPriority w:val="99"/>
    <w:rsid w:val="00AC2740"/>
    <w:rPr>
      <w:sz w:val="24"/>
      <w:szCs w:val="24"/>
      <w:lang w:val="en-GB" w:eastAsia="en-US"/>
    </w:rPr>
  </w:style>
  <w:style w:type="character" w:customStyle="1" w:styleId="HeaderChar">
    <w:name w:val="Header Char"/>
    <w:link w:val="Header"/>
    <w:uiPriority w:val="99"/>
    <w:rsid w:val="00DC664C"/>
    <w:rPr>
      <w:sz w:val="24"/>
      <w:szCs w:val="24"/>
      <w:lang w:val="en-GB" w:eastAsia="en-US"/>
    </w:rPr>
  </w:style>
  <w:style w:type="paragraph" w:customStyle="1" w:styleId="Hyperlink1">
    <w:name w:val="Hyperlink1"/>
    <w:basedOn w:val="Normal"/>
    <w:rsid w:val="00B873C4"/>
    <w:pPr>
      <w:spacing w:before="100" w:beforeAutospacing="1" w:after="100" w:afterAutospacing="1"/>
    </w:pPr>
    <w:rPr>
      <w:lang w:val="lt-LT" w:eastAsia="lt-LT"/>
    </w:rPr>
  </w:style>
  <w:style w:type="paragraph" w:styleId="CommentSubject">
    <w:name w:val="annotation subject"/>
    <w:basedOn w:val="CommentText"/>
    <w:next w:val="CommentText"/>
    <w:link w:val="CommentSubjectChar"/>
    <w:rsid w:val="009159E6"/>
    <w:rPr>
      <w:b/>
      <w:bCs/>
      <w:lang w:val="en-GB"/>
    </w:rPr>
  </w:style>
  <w:style w:type="character" w:customStyle="1" w:styleId="CommentSubjectChar">
    <w:name w:val="Comment Subject Char"/>
    <w:link w:val="CommentSubject"/>
    <w:rsid w:val="009159E6"/>
    <w:rPr>
      <w:b/>
      <w:bCs/>
      <w:lang w:val="en-GB" w:eastAsia="en-US"/>
    </w:rPr>
  </w:style>
  <w:style w:type="character" w:customStyle="1" w:styleId="BodyText2Char">
    <w:name w:val="Body Text 2 Char"/>
    <w:link w:val="BodyText2"/>
    <w:rsid w:val="009A4C18"/>
    <w:rPr>
      <w:rFonts w:ascii="Arial" w:hAnsi="Arial" w:cs="Arial"/>
      <w:szCs w:val="24"/>
      <w:lang w:val="lt-LT"/>
    </w:rPr>
  </w:style>
  <w:style w:type="paragraph" w:styleId="TOCHeading">
    <w:name w:val="TOC Heading"/>
    <w:basedOn w:val="Heading1"/>
    <w:next w:val="Normal"/>
    <w:uiPriority w:val="39"/>
    <w:qFormat/>
    <w:rsid w:val="002F3FC6"/>
    <w:pPr>
      <w:keepLines/>
      <w:spacing w:before="480" w:line="276" w:lineRule="auto"/>
      <w:jc w:val="left"/>
      <w:outlineLvl w:val="9"/>
    </w:pPr>
    <w:rPr>
      <w:rFonts w:ascii="Cambria" w:hAnsi="Cambria" w:cs="Times New Roman"/>
      <w:color w:val="365F91"/>
      <w:sz w:val="28"/>
      <w:szCs w:val="28"/>
      <w:lang w:val="en-US"/>
    </w:rPr>
  </w:style>
  <w:style w:type="paragraph" w:customStyle="1" w:styleId="Default">
    <w:name w:val="Default"/>
    <w:rsid w:val="00A5080C"/>
    <w:pPr>
      <w:autoSpaceDE w:val="0"/>
      <w:autoSpaceDN w:val="0"/>
      <w:adjustRightInd w:val="0"/>
    </w:pPr>
    <w:rPr>
      <w:color w:val="000000"/>
      <w:sz w:val="24"/>
      <w:szCs w:val="24"/>
    </w:rPr>
  </w:style>
  <w:style w:type="paragraph" w:customStyle="1" w:styleId="Style5">
    <w:name w:val="Style5"/>
    <w:basedOn w:val="Normal"/>
    <w:uiPriority w:val="99"/>
    <w:rsid w:val="009471DA"/>
    <w:pPr>
      <w:widowControl w:val="0"/>
      <w:autoSpaceDE w:val="0"/>
      <w:autoSpaceDN w:val="0"/>
      <w:adjustRightInd w:val="0"/>
      <w:spacing w:line="408" w:lineRule="exact"/>
      <w:ind w:hanging="355"/>
      <w:jc w:val="both"/>
    </w:pPr>
    <w:rPr>
      <w:rFonts w:ascii="Garamond" w:hAnsi="Garamond"/>
      <w:lang w:val="lt-LT" w:eastAsia="lt-LT"/>
    </w:rPr>
  </w:style>
  <w:style w:type="paragraph" w:customStyle="1" w:styleId="Style7">
    <w:name w:val="Style7"/>
    <w:basedOn w:val="Normal"/>
    <w:uiPriority w:val="99"/>
    <w:rsid w:val="009471DA"/>
    <w:pPr>
      <w:widowControl w:val="0"/>
      <w:autoSpaceDE w:val="0"/>
      <w:autoSpaceDN w:val="0"/>
      <w:adjustRightInd w:val="0"/>
      <w:spacing w:line="403" w:lineRule="exact"/>
      <w:ind w:hanging="547"/>
      <w:jc w:val="both"/>
    </w:pPr>
    <w:rPr>
      <w:rFonts w:ascii="Garamond" w:hAnsi="Garamond"/>
      <w:lang w:val="lt-LT" w:eastAsia="lt-LT"/>
    </w:rPr>
  </w:style>
  <w:style w:type="character" w:customStyle="1" w:styleId="FontStyle13">
    <w:name w:val="Font Style13"/>
    <w:uiPriority w:val="99"/>
    <w:rsid w:val="009471DA"/>
    <w:rPr>
      <w:rFonts w:ascii="Garamond" w:hAnsi="Garamond" w:cs="Garamond"/>
      <w:sz w:val="22"/>
      <w:szCs w:val="22"/>
    </w:rPr>
  </w:style>
  <w:style w:type="character" w:customStyle="1" w:styleId="FontStyle11">
    <w:name w:val="Font Style11"/>
    <w:uiPriority w:val="99"/>
    <w:rsid w:val="009471DA"/>
    <w:rPr>
      <w:rFonts w:ascii="Times New Roman" w:hAnsi="Times New Roman" w:cs="Times New Roman"/>
      <w:sz w:val="22"/>
      <w:szCs w:val="22"/>
    </w:rPr>
  </w:style>
  <w:style w:type="character" w:styleId="Strong">
    <w:name w:val="Strong"/>
    <w:uiPriority w:val="22"/>
    <w:qFormat/>
    <w:rsid w:val="009471DA"/>
    <w:rPr>
      <w:b/>
      <w:bCs/>
    </w:rPr>
  </w:style>
  <w:style w:type="paragraph" w:customStyle="1" w:styleId="Linija">
    <w:name w:val="Linija"/>
    <w:basedOn w:val="Normal"/>
    <w:rsid w:val="003E4969"/>
    <w:pPr>
      <w:jc w:val="center"/>
    </w:pPr>
    <w:rPr>
      <w:rFonts w:ascii="TimesLT" w:hAnsi="TimesLT"/>
      <w:snapToGrid w:val="0"/>
      <w:sz w:val="12"/>
      <w:szCs w:val="20"/>
      <w:lang w:val="en-US"/>
    </w:rPr>
  </w:style>
  <w:style w:type="paragraph" w:customStyle="1" w:styleId="CentrBold">
    <w:name w:val="CentrBold"/>
    <w:rsid w:val="008260D3"/>
    <w:pPr>
      <w:jc w:val="center"/>
    </w:pPr>
    <w:rPr>
      <w:rFonts w:ascii="TimesLT" w:hAnsi="TimesLT"/>
      <w:b/>
      <w:caps/>
      <w:snapToGrid w:val="0"/>
    </w:rPr>
  </w:style>
  <w:style w:type="paragraph" w:customStyle="1" w:styleId="LLPTekstas">
    <w:name w:val="LLPTekstas"/>
    <w:basedOn w:val="Normal"/>
    <w:rsid w:val="00F717D7"/>
    <w:pPr>
      <w:ind w:firstLine="567"/>
      <w:jc w:val="both"/>
    </w:pPr>
    <w:rPr>
      <w:szCs w:val="20"/>
      <w:lang w:val="lt-LT"/>
    </w:rPr>
  </w:style>
  <w:style w:type="character" w:customStyle="1" w:styleId="LLCTekstas">
    <w:name w:val="LLCTekstas"/>
    <w:rsid w:val="00F71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444"/>
    <w:rPr>
      <w:sz w:val="24"/>
      <w:szCs w:val="24"/>
      <w:lang w:val="en-GB"/>
    </w:rPr>
  </w:style>
  <w:style w:type="paragraph" w:styleId="Heading1">
    <w:name w:val="heading 1"/>
    <w:basedOn w:val="Normal"/>
    <w:next w:val="Normal"/>
    <w:qFormat/>
    <w:rsid w:val="00A06831"/>
    <w:pPr>
      <w:keepNext/>
      <w:jc w:val="both"/>
      <w:outlineLvl w:val="0"/>
    </w:pPr>
    <w:rPr>
      <w:rFonts w:ascii="Arial" w:hAnsi="Arial" w:cs="Arial"/>
      <w:b/>
      <w:bCs/>
      <w:lang w:val="lt-LT"/>
    </w:rPr>
  </w:style>
  <w:style w:type="paragraph" w:styleId="Heading2">
    <w:name w:val="heading 2"/>
    <w:basedOn w:val="Normal"/>
    <w:next w:val="Normal"/>
    <w:qFormat/>
    <w:rsid w:val="00A06831"/>
    <w:pPr>
      <w:keepNext/>
      <w:jc w:val="both"/>
      <w:outlineLvl w:val="1"/>
    </w:pPr>
    <w:rPr>
      <w:rFonts w:ascii="Arial" w:hAnsi="Arial" w:cs="Arial"/>
      <w:b/>
      <w:bCs/>
      <w:i/>
      <w:iCs/>
      <w:sz w:val="20"/>
      <w:lang w:val="lt-LT"/>
    </w:rPr>
  </w:style>
  <w:style w:type="paragraph" w:styleId="Heading3">
    <w:name w:val="heading 3"/>
    <w:basedOn w:val="Normal"/>
    <w:next w:val="Normal"/>
    <w:qFormat/>
    <w:rsid w:val="00A06831"/>
    <w:pPr>
      <w:keepNext/>
      <w:jc w:val="center"/>
      <w:outlineLvl w:val="2"/>
    </w:pPr>
    <w:rPr>
      <w:rFonts w:ascii="Arial" w:hAnsi="Arial"/>
      <w:b/>
      <w:bCs/>
      <w:sz w:val="20"/>
      <w:lang w:val="lt-LT"/>
    </w:rPr>
  </w:style>
  <w:style w:type="paragraph" w:styleId="Heading5">
    <w:name w:val="heading 5"/>
    <w:basedOn w:val="Normal"/>
    <w:next w:val="Normal"/>
    <w:link w:val="Heading5Char"/>
    <w:qFormat/>
    <w:rsid w:val="00E12A7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12A7E"/>
    <w:pPr>
      <w:spacing w:before="240" w:after="60"/>
      <w:outlineLvl w:val="5"/>
    </w:pPr>
    <w:rPr>
      <w:rFonts w:ascii="Calibri" w:hAnsi="Calibri"/>
      <w:b/>
      <w:bCs/>
      <w:sz w:val="22"/>
      <w:szCs w:val="22"/>
    </w:rPr>
  </w:style>
  <w:style w:type="paragraph" w:styleId="Heading7">
    <w:name w:val="heading 7"/>
    <w:basedOn w:val="Normal"/>
    <w:next w:val="Normal"/>
    <w:qFormat/>
    <w:rsid w:val="007277CB"/>
    <w:pPr>
      <w:spacing w:before="240" w:after="60"/>
      <w:outlineLvl w:val="6"/>
    </w:pPr>
  </w:style>
  <w:style w:type="paragraph" w:styleId="Heading8">
    <w:name w:val="heading 8"/>
    <w:basedOn w:val="Normal"/>
    <w:next w:val="Normal"/>
    <w:qFormat/>
    <w:rsid w:val="007277CB"/>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831"/>
    <w:pPr>
      <w:tabs>
        <w:tab w:val="center" w:pos="4153"/>
        <w:tab w:val="right" w:pos="8306"/>
      </w:tabs>
    </w:pPr>
  </w:style>
  <w:style w:type="paragraph" w:styleId="Footer">
    <w:name w:val="footer"/>
    <w:basedOn w:val="Normal"/>
    <w:link w:val="FooterChar"/>
    <w:uiPriority w:val="99"/>
    <w:rsid w:val="00A06831"/>
    <w:pPr>
      <w:tabs>
        <w:tab w:val="center" w:pos="4153"/>
        <w:tab w:val="right" w:pos="8306"/>
      </w:tabs>
    </w:pPr>
  </w:style>
  <w:style w:type="character" w:styleId="PageNumber">
    <w:name w:val="page number"/>
    <w:basedOn w:val="DefaultParagraphFont"/>
    <w:rsid w:val="00A06831"/>
  </w:style>
  <w:style w:type="paragraph" w:styleId="BodyText">
    <w:name w:val="Body Text"/>
    <w:basedOn w:val="Normal"/>
    <w:rsid w:val="00A06831"/>
    <w:pPr>
      <w:jc w:val="both"/>
    </w:pPr>
    <w:rPr>
      <w:rFonts w:ascii="Arial" w:hAnsi="Arial" w:cs="Arial"/>
      <w:sz w:val="20"/>
      <w:lang w:val="lt-LT"/>
    </w:rPr>
  </w:style>
  <w:style w:type="paragraph" w:styleId="BodyText2">
    <w:name w:val="Body Text 2"/>
    <w:basedOn w:val="Normal"/>
    <w:link w:val="BodyText2Char"/>
    <w:rsid w:val="00A06831"/>
    <w:rPr>
      <w:rFonts w:ascii="Arial" w:hAnsi="Arial"/>
      <w:sz w:val="20"/>
      <w:lang w:val="lt-LT"/>
    </w:rPr>
  </w:style>
  <w:style w:type="table" w:styleId="TableGrid">
    <w:name w:val="Table Grid"/>
    <w:basedOn w:val="TableNormal"/>
    <w:rsid w:val="0014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77CB"/>
    <w:rPr>
      <w:rFonts w:ascii="Tahoma" w:hAnsi="Tahoma" w:cs="Tahoma"/>
      <w:sz w:val="16"/>
      <w:szCs w:val="16"/>
      <w:lang w:val="lt-LT" w:eastAsia="lt-LT"/>
    </w:rPr>
  </w:style>
  <w:style w:type="paragraph" w:customStyle="1" w:styleId="Tekstas">
    <w:name w:val="Tekstas"/>
    <w:basedOn w:val="Normal"/>
    <w:rsid w:val="009935BC"/>
    <w:pPr>
      <w:tabs>
        <w:tab w:val="left" w:pos="397"/>
        <w:tab w:val="left" w:pos="680"/>
        <w:tab w:val="left" w:pos="964"/>
      </w:tabs>
      <w:spacing w:before="120" w:after="120"/>
      <w:jc w:val="both"/>
    </w:pPr>
    <w:rPr>
      <w:rFonts w:ascii="Arial" w:hAnsi="Arial"/>
      <w:snapToGrid w:val="0"/>
      <w:color w:val="000000"/>
      <w:sz w:val="20"/>
      <w:szCs w:val="20"/>
      <w:lang w:val="lt-LT"/>
    </w:rPr>
  </w:style>
  <w:style w:type="paragraph" w:styleId="TOC1">
    <w:name w:val="toc 1"/>
    <w:basedOn w:val="Normal"/>
    <w:next w:val="Normal"/>
    <w:autoRedefine/>
    <w:uiPriority w:val="39"/>
    <w:rsid w:val="002F3FC6"/>
    <w:pPr>
      <w:tabs>
        <w:tab w:val="left" w:pos="426"/>
        <w:tab w:val="right" w:leader="dot" w:pos="9628"/>
      </w:tabs>
    </w:pPr>
  </w:style>
  <w:style w:type="paragraph" w:customStyle="1" w:styleId="bodytext0">
    <w:name w:val="bodytext"/>
    <w:basedOn w:val="Normal"/>
    <w:rsid w:val="0011437F"/>
    <w:pPr>
      <w:spacing w:before="100" w:beforeAutospacing="1" w:after="100" w:afterAutospacing="1"/>
    </w:pPr>
  </w:style>
  <w:style w:type="paragraph" w:styleId="Subtitle">
    <w:name w:val="Subtitle"/>
    <w:basedOn w:val="Normal"/>
    <w:qFormat/>
    <w:rsid w:val="00086AC1"/>
    <w:pPr>
      <w:numPr>
        <w:numId w:val="1"/>
      </w:numPr>
      <w:spacing w:after="60" w:line="360" w:lineRule="auto"/>
      <w:jc w:val="center"/>
      <w:outlineLvl w:val="1"/>
    </w:pPr>
    <w:rPr>
      <w:rFonts w:ascii="Arial" w:hAnsi="Arial" w:cs="Arial"/>
      <w:lang w:val="lt-LT"/>
    </w:rPr>
  </w:style>
  <w:style w:type="paragraph" w:styleId="ListParagraph">
    <w:name w:val="List Paragraph"/>
    <w:basedOn w:val="Normal"/>
    <w:link w:val="ListParagraphChar"/>
    <w:qFormat/>
    <w:rsid w:val="00A30427"/>
    <w:pPr>
      <w:ind w:left="720"/>
      <w:contextualSpacing/>
    </w:pPr>
  </w:style>
  <w:style w:type="paragraph" w:customStyle="1" w:styleId="CM27">
    <w:name w:val="CM27"/>
    <w:basedOn w:val="Normal"/>
    <w:next w:val="Normal"/>
    <w:rsid w:val="00A30427"/>
    <w:pPr>
      <w:widowControl w:val="0"/>
      <w:autoSpaceDE w:val="0"/>
      <w:autoSpaceDN w:val="0"/>
      <w:adjustRightInd w:val="0"/>
      <w:spacing w:after="290"/>
    </w:pPr>
    <w:rPr>
      <w:rFonts w:ascii="Arial" w:hAnsi="Arial" w:cs="Arial"/>
      <w:lang w:val="en-US"/>
    </w:rPr>
  </w:style>
  <w:style w:type="paragraph" w:customStyle="1" w:styleId="ListParagraph1">
    <w:name w:val="List Paragraph1"/>
    <w:basedOn w:val="Normal"/>
    <w:qFormat/>
    <w:rsid w:val="00A30427"/>
    <w:pPr>
      <w:ind w:left="720"/>
      <w:contextualSpacing/>
    </w:pPr>
  </w:style>
  <w:style w:type="paragraph" w:styleId="List2">
    <w:name w:val="List 2"/>
    <w:basedOn w:val="Normal"/>
    <w:rsid w:val="00E1480C"/>
    <w:pPr>
      <w:ind w:left="566" w:hanging="283"/>
    </w:pPr>
    <w:rPr>
      <w:lang w:val="en-US"/>
    </w:rPr>
  </w:style>
  <w:style w:type="paragraph" w:styleId="BodyTextIndent2">
    <w:name w:val="Body Text Indent 2"/>
    <w:basedOn w:val="Normal"/>
    <w:link w:val="BodyTextIndent2Char"/>
    <w:rsid w:val="006478A1"/>
    <w:pPr>
      <w:spacing w:after="120" w:line="480" w:lineRule="auto"/>
      <w:ind w:left="283"/>
    </w:pPr>
  </w:style>
  <w:style w:type="character" w:customStyle="1" w:styleId="BodyTextIndent2Char">
    <w:name w:val="Body Text Indent 2 Char"/>
    <w:link w:val="BodyTextIndent2"/>
    <w:rsid w:val="006478A1"/>
    <w:rPr>
      <w:sz w:val="24"/>
      <w:szCs w:val="24"/>
      <w:lang w:val="en-GB" w:eastAsia="en-US"/>
    </w:rPr>
  </w:style>
  <w:style w:type="paragraph" w:styleId="BodyText3">
    <w:name w:val="Body Text 3"/>
    <w:basedOn w:val="Normal"/>
    <w:link w:val="BodyText3Char"/>
    <w:uiPriority w:val="99"/>
    <w:rsid w:val="006478A1"/>
    <w:pPr>
      <w:spacing w:after="120"/>
    </w:pPr>
    <w:rPr>
      <w:sz w:val="16"/>
      <w:szCs w:val="16"/>
    </w:rPr>
  </w:style>
  <w:style w:type="character" w:customStyle="1" w:styleId="BodyText3Char">
    <w:name w:val="Body Text 3 Char"/>
    <w:link w:val="BodyText3"/>
    <w:uiPriority w:val="99"/>
    <w:rsid w:val="006478A1"/>
    <w:rPr>
      <w:sz w:val="16"/>
      <w:szCs w:val="16"/>
      <w:lang w:val="en-GB" w:eastAsia="en-US"/>
    </w:rPr>
  </w:style>
  <w:style w:type="paragraph" w:styleId="NormalWeb">
    <w:name w:val="Normal (Web)"/>
    <w:basedOn w:val="Normal"/>
    <w:uiPriority w:val="99"/>
    <w:unhideWhenUsed/>
    <w:rsid w:val="003B37D8"/>
    <w:pPr>
      <w:spacing w:before="100" w:beforeAutospacing="1" w:after="100" w:afterAutospacing="1"/>
    </w:pPr>
    <w:rPr>
      <w:color w:val="6C6A6A"/>
      <w:sz w:val="17"/>
      <w:szCs w:val="17"/>
      <w:lang w:val="lt-LT" w:eastAsia="lt-LT"/>
    </w:rPr>
  </w:style>
  <w:style w:type="character" w:styleId="CommentReference">
    <w:name w:val="annotation reference"/>
    <w:rsid w:val="00D307B6"/>
    <w:rPr>
      <w:sz w:val="16"/>
      <w:szCs w:val="16"/>
    </w:rPr>
  </w:style>
  <w:style w:type="paragraph" w:styleId="CommentText">
    <w:name w:val="annotation text"/>
    <w:basedOn w:val="Normal"/>
    <w:link w:val="CommentTextChar"/>
    <w:rsid w:val="00D307B6"/>
    <w:rPr>
      <w:sz w:val="20"/>
      <w:szCs w:val="20"/>
      <w:lang w:val="en-US"/>
    </w:rPr>
  </w:style>
  <w:style w:type="character" w:customStyle="1" w:styleId="CommentTextChar">
    <w:name w:val="Comment Text Char"/>
    <w:link w:val="CommentText"/>
    <w:rsid w:val="00D307B6"/>
    <w:rPr>
      <w:lang w:val="en-US" w:eastAsia="en-US"/>
    </w:rPr>
  </w:style>
  <w:style w:type="paragraph" w:styleId="ListBullet3">
    <w:name w:val="List Bullet 3"/>
    <w:basedOn w:val="Normal"/>
    <w:autoRedefine/>
    <w:rsid w:val="00D307B6"/>
    <w:pPr>
      <w:ind w:firstLine="566"/>
      <w:jc w:val="both"/>
    </w:pPr>
    <w:rPr>
      <w:lang w:val="en-US"/>
    </w:rPr>
  </w:style>
  <w:style w:type="character" w:customStyle="1" w:styleId="ListParagraphChar">
    <w:name w:val="List Paragraph Char"/>
    <w:link w:val="ListParagraph"/>
    <w:rsid w:val="00D307B6"/>
    <w:rPr>
      <w:sz w:val="24"/>
      <w:szCs w:val="24"/>
      <w:lang w:eastAsia="en-US"/>
    </w:rPr>
  </w:style>
  <w:style w:type="character" w:styleId="Emphasis">
    <w:name w:val="Emphasis"/>
    <w:qFormat/>
    <w:rsid w:val="008411D5"/>
    <w:rPr>
      <w:i/>
      <w:iCs/>
    </w:rPr>
  </w:style>
  <w:style w:type="character" w:styleId="Hyperlink">
    <w:name w:val="Hyperlink"/>
    <w:uiPriority w:val="99"/>
    <w:rsid w:val="00143CFF"/>
    <w:rPr>
      <w:color w:val="0000FF"/>
      <w:u w:val="single"/>
    </w:rPr>
  </w:style>
  <w:style w:type="character" w:customStyle="1" w:styleId="Heading5Char">
    <w:name w:val="Heading 5 Char"/>
    <w:link w:val="Heading5"/>
    <w:rsid w:val="00E12A7E"/>
    <w:rPr>
      <w:rFonts w:ascii="Calibri" w:eastAsia="Times New Roman" w:hAnsi="Calibri" w:cs="Times New Roman"/>
      <w:b/>
      <w:bCs/>
      <w:i/>
      <w:iCs/>
      <w:sz w:val="26"/>
      <w:szCs w:val="26"/>
      <w:lang w:val="en-GB" w:eastAsia="en-US"/>
    </w:rPr>
  </w:style>
  <w:style w:type="character" w:customStyle="1" w:styleId="Heading6Char">
    <w:name w:val="Heading 6 Char"/>
    <w:link w:val="Heading6"/>
    <w:rsid w:val="00E12A7E"/>
    <w:rPr>
      <w:rFonts w:ascii="Calibri" w:eastAsia="Times New Roman" w:hAnsi="Calibri" w:cs="Times New Roman"/>
      <w:b/>
      <w:bCs/>
      <w:sz w:val="22"/>
      <w:szCs w:val="22"/>
      <w:lang w:val="en-GB" w:eastAsia="en-US"/>
    </w:rPr>
  </w:style>
  <w:style w:type="character" w:customStyle="1" w:styleId="FooterChar">
    <w:name w:val="Footer Char"/>
    <w:link w:val="Footer"/>
    <w:uiPriority w:val="99"/>
    <w:rsid w:val="00AC2740"/>
    <w:rPr>
      <w:sz w:val="24"/>
      <w:szCs w:val="24"/>
      <w:lang w:val="en-GB" w:eastAsia="en-US"/>
    </w:rPr>
  </w:style>
  <w:style w:type="character" w:customStyle="1" w:styleId="HeaderChar">
    <w:name w:val="Header Char"/>
    <w:link w:val="Header"/>
    <w:uiPriority w:val="99"/>
    <w:rsid w:val="00DC664C"/>
    <w:rPr>
      <w:sz w:val="24"/>
      <w:szCs w:val="24"/>
      <w:lang w:val="en-GB" w:eastAsia="en-US"/>
    </w:rPr>
  </w:style>
  <w:style w:type="paragraph" w:customStyle="1" w:styleId="Hyperlink1">
    <w:name w:val="Hyperlink1"/>
    <w:basedOn w:val="Normal"/>
    <w:rsid w:val="00B873C4"/>
    <w:pPr>
      <w:spacing w:before="100" w:beforeAutospacing="1" w:after="100" w:afterAutospacing="1"/>
    </w:pPr>
    <w:rPr>
      <w:lang w:val="lt-LT" w:eastAsia="lt-LT"/>
    </w:rPr>
  </w:style>
  <w:style w:type="paragraph" w:styleId="CommentSubject">
    <w:name w:val="annotation subject"/>
    <w:basedOn w:val="CommentText"/>
    <w:next w:val="CommentText"/>
    <w:link w:val="CommentSubjectChar"/>
    <w:rsid w:val="009159E6"/>
    <w:rPr>
      <w:b/>
      <w:bCs/>
      <w:lang w:val="en-GB"/>
    </w:rPr>
  </w:style>
  <w:style w:type="character" w:customStyle="1" w:styleId="CommentSubjectChar">
    <w:name w:val="Comment Subject Char"/>
    <w:link w:val="CommentSubject"/>
    <w:rsid w:val="009159E6"/>
    <w:rPr>
      <w:b/>
      <w:bCs/>
      <w:lang w:val="en-GB" w:eastAsia="en-US"/>
    </w:rPr>
  </w:style>
  <w:style w:type="character" w:customStyle="1" w:styleId="BodyText2Char">
    <w:name w:val="Body Text 2 Char"/>
    <w:link w:val="BodyText2"/>
    <w:rsid w:val="009A4C18"/>
    <w:rPr>
      <w:rFonts w:ascii="Arial" w:hAnsi="Arial" w:cs="Arial"/>
      <w:szCs w:val="24"/>
      <w:lang w:val="lt-LT"/>
    </w:rPr>
  </w:style>
  <w:style w:type="paragraph" w:styleId="TOCHeading">
    <w:name w:val="TOC Heading"/>
    <w:basedOn w:val="Heading1"/>
    <w:next w:val="Normal"/>
    <w:uiPriority w:val="39"/>
    <w:qFormat/>
    <w:rsid w:val="002F3FC6"/>
    <w:pPr>
      <w:keepLines/>
      <w:spacing w:before="480" w:line="276" w:lineRule="auto"/>
      <w:jc w:val="left"/>
      <w:outlineLvl w:val="9"/>
    </w:pPr>
    <w:rPr>
      <w:rFonts w:ascii="Cambria" w:hAnsi="Cambria" w:cs="Times New Roman"/>
      <w:color w:val="365F91"/>
      <w:sz w:val="28"/>
      <w:szCs w:val="28"/>
      <w:lang w:val="en-US"/>
    </w:rPr>
  </w:style>
  <w:style w:type="paragraph" w:customStyle="1" w:styleId="Default">
    <w:name w:val="Default"/>
    <w:rsid w:val="00A5080C"/>
    <w:pPr>
      <w:autoSpaceDE w:val="0"/>
      <w:autoSpaceDN w:val="0"/>
      <w:adjustRightInd w:val="0"/>
    </w:pPr>
    <w:rPr>
      <w:color w:val="000000"/>
      <w:sz w:val="24"/>
      <w:szCs w:val="24"/>
    </w:rPr>
  </w:style>
  <w:style w:type="paragraph" w:customStyle="1" w:styleId="Style5">
    <w:name w:val="Style5"/>
    <w:basedOn w:val="Normal"/>
    <w:uiPriority w:val="99"/>
    <w:rsid w:val="009471DA"/>
    <w:pPr>
      <w:widowControl w:val="0"/>
      <w:autoSpaceDE w:val="0"/>
      <w:autoSpaceDN w:val="0"/>
      <w:adjustRightInd w:val="0"/>
      <w:spacing w:line="408" w:lineRule="exact"/>
      <w:ind w:hanging="355"/>
      <w:jc w:val="both"/>
    </w:pPr>
    <w:rPr>
      <w:rFonts w:ascii="Garamond" w:hAnsi="Garamond"/>
      <w:lang w:val="lt-LT" w:eastAsia="lt-LT"/>
    </w:rPr>
  </w:style>
  <w:style w:type="paragraph" w:customStyle="1" w:styleId="Style7">
    <w:name w:val="Style7"/>
    <w:basedOn w:val="Normal"/>
    <w:uiPriority w:val="99"/>
    <w:rsid w:val="009471DA"/>
    <w:pPr>
      <w:widowControl w:val="0"/>
      <w:autoSpaceDE w:val="0"/>
      <w:autoSpaceDN w:val="0"/>
      <w:adjustRightInd w:val="0"/>
      <w:spacing w:line="403" w:lineRule="exact"/>
      <w:ind w:hanging="547"/>
      <w:jc w:val="both"/>
    </w:pPr>
    <w:rPr>
      <w:rFonts w:ascii="Garamond" w:hAnsi="Garamond"/>
      <w:lang w:val="lt-LT" w:eastAsia="lt-LT"/>
    </w:rPr>
  </w:style>
  <w:style w:type="character" w:customStyle="1" w:styleId="FontStyle13">
    <w:name w:val="Font Style13"/>
    <w:uiPriority w:val="99"/>
    <w:rsid w:val="009471DA"/>
    <w:rPr>
      <w:rFonts w:ascii="Garamond" w:hAnsi="Garamond" w:cs="Garamond"/>
      <w:sz w:val="22"/>
      <w:szCs w:val="22"/>
    </w:rPr>
  </w:style>
  <w:style w:type="character" w:customStyle="1" w:styleId="FontStyle11">
    <w:name w:val="Font Style11"/>
    <w:uiPriority w:val="99"/>
    <w:rsid w:val="009471DA"/>
    <w:rPr>
      <w:rFonts w:ascii="Times New Roman" w:hAnsi="Times New Roman" w:cs="Times New Roman"/>
      <w:sz w:val="22"/>
      <w:szCs w:val="22"/>
    </w:rPr>
  </w:style>
  <w:style w:type="character" w:styleId="Strong">
    <w:name w:val="Strong"/>
    <w:uiPriority w:val="22"/>
    <w:qFormat/>
    <w:rsid w:val="009471DA"/>
    <w:rPr>
      <w:b/>
      <w:bCs/>
    </w:rPr>
  </w:style>
  <w:style w:type="paragraph" w:customStyle="1" w:styleId="Linija">
    <w:name w:val="Linija"/>
    <w:basedOn w:val="Normal"/>
    <w:rsid w:val="003E4969"/>
    <w:pPr>
      <w:jc w:val="center"/>
    </w:pPr>
    <w:rPr>
      <w:rFonts w:ascii="TimesLT" w:hAnsi="TimesLT"/>
      <w:snapToGrid w:val="0"/>
      <w:sz w:val="12"/>
      <w:szCs w:val="20"/>
      <w:lang w:val="en-US"/>
    </w:rPr>
  </w:style>
  <w:style w:type="paragraph" w:customStyle="1" w:styleId="CentrBold">
    <w:name w:val="CentrBold"/>
    <w:rsid w:val="008260D3"/>
    <w:pPr>
      <w:jc w:val="center"/>
    </w:pPr>
    <w:rPr>
      <w:rFonts w:ascii="TimesLT" w:hAnsi="TimesLT"/>
      <w:b/>
      <w:caps/>
      <w:snapToGrid w:val="0"/>
    </w:rPr>
  </w:style>
  <w:style w:type="paragraph" w:customStyle="1" w:styleId="LLPTekstas">
    <w:name w:val="LLPTekstas"/>
    <w:basedOn w:val="Normal"/>
    <w:rsid w:val="00F717D7"/>
    <w:pPr>
      <w:ind w:firstLine="567"/>
      <w:jc w:val="both"/>
    </w:pPr>
    <w:rPr>
      <w:szCs w:val="20"/>
      <w:lang w:val="lt-LT"/>
    </w:rPr>
  </w:style>
  <w:style w:type="character" w:customStyle="1" w:styleId="LLCTekstas">
    <w:name w:val="LLCTekstas"/>
    <w:rsid w:val="00F7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6139">
      <w:bodyDiv w:val="1"/>
      <w:marLeft w:val="251"/>
      <w:marRight w:val="251"/>
      <w:marTop w:val="0"/>
      <w:marBottom w:val="0"/>
      <w:divBdr>
        <w:top w:val="none" w:sz="0" w:space="0" w:color="auto"/>
        <w:left w:val="none" w:sz="0" w:space="0" w:color="auto"/>
        <w:bottom w:val="none" w:sz="0" w:space="0" w:color="auto"/>
        <w:right w:val="none" w:sz="0" w:space="0" w:color="auto"/>
      </w:divBdr>
      <w:divsChild>
        <w:div w:id="1348287109">
          <w:marLeft w:val="0"/>
          <w:marRight w:val="0"/>
          <w:marTop w:val="0"/>
          <w:marBottom w:val="0"/>
          <w:divBdr>
            <w:top w:val="none" w:sz="0" w:space="0" w:color="auto"/>
            <w:left w:val="none" w:sz="0" w:space="0" w:color="auto"/>
            <w:bottom w:val="none" w:sz="0" w:space="0" w:color="auto"/>
            <w:right w:val="none" w:sz="0" w:space="0" w:color="auto"/>
          </w:divBdr>
        </w:div>
      </w:divsChild>
    </w:div>
    <w:div w:id="607616973">
      <w:bodyDiv w:val="1"/>
      <w:marLeft w:val="0"/>
      <w:marRight w:val="0"/>
      <w:marTop w:val="0"/>
      <w:marBottom w:val="0"/>
      <w:divBdr>
        <w:top w:val="none" w:sz="0" w:space="0" w:color="auto"/>
        <w:left w:val="none" w:sz="0" w:space="0" w:color="auto"/>
        <w:bottom w:val="none" w:sz="0" w:space="0" w:color="auto"/>
        <w:right w:val="none" w:sz="0" w:space="0" w:color="auto"/>
      </w:divBdr>
    </w:div>
    <w:div w:id="689793206">
      <w:bodyDiv w:val="1"/>
      <w:marLeft w:val="251"/>
      <w:marRight w:val="251"/>
      <w:marTop w:val="0"/>
      <w:marBottom w:val="0"/>
      <w:divBdr>
        <w:top w:val="none" w:sz="0" w:space="0" w:color="auto"/>
        <w:left w:val="none" w:sz="0" w:space="0" w:color="auto"/>
        <w:bottom w:val="none" w:sz="0" w:space="0" w:color="auto"/>
        <w:right w:val="none" w:sz="0" w:space="0" w:color="auto"/>
      </w:divBdr>
      <w:divsChild>
        <w:div w:id="680083348">
          <w:marLeft w:val="0"/>
          <w:marRight w:val="0"/>
          <w:marTop w:val="0"/>
          <w:marBottom w:val="0"/>
          <w:divBdr>
            <w:top w:val="none" w:sz="0" w:space="0" w:color="auto"/>
            <w:left w:val="none" w:sz="0" w:space="0" w:color="auto"/>
            <w:bottom w:val="none" w:sz="0" w:space="0" w:color="auto"/>
            <w:right w:val="none" w:sz="0" w:space="0" w:color="auto"/>
          </w:divBdr>
        </w:div>
      </w:divsChild>
    </w:div>
    <w:div w:id="745150404">
      <w:bodyDiv w:val="1"/>
      <w:marLeft w:val="0"/>
      <w:marRight w:val="0"/>
      <w:marTop w:val="0"/>
      <w:marBottom w:val="0"/>
      <w:divBdr>
        <w:top w:val="none" w:sz="0" w:space="0" w:color="auto"/>
        <w:left w:val="none" w:sz="0" w:space="0" w:color="auto"/>
        <w:bottom w:val="none" w:sz="0" w:space="0" w:color="auto"/>
        <w:right w:val="none" w:sz="0" w:space="0" w:color="auto"/>
      </w:divBdr>
    </w:div>
    <w:div w:id="947388667">
      <w:bodyDiv w:val="1"/>
      <w:marLeft w:val="0"/>
      <w:marRight w:val="0"/>
      <w:marTop w:val="0"/>
      <w:marBottom w:val="0"/>
      <w:divBdr>
        <w:top w:val="none" w:sz="0" w:space="0" w:color="auto"/>
        <w:left w:val="none" w:sz="0" w:space="0" w:color="auto"/>
        <w:bottom w:val="none" w:sz="0" w:space="0" w:color="auto"/>
        <w:right w:val="none" w:sz="0" w:space="0" w:color="auto"/>
      </w:divBdr>
    </w:div>
    <w:div w:id="1244417326">
      <w:bodyDiv w:val="1"/>
      <w:marLeft w:val="251"/>
      <w:marRight w:val="251"/>
      <w:marTop w:val="0"/>
      <w:marBottom w:val="0"/>
      <w:divBdr>
        <w:top w:val="none" w:sz="0" w:space="0" w:color="auto"/>
        <w:left w:val="none" w:sz="0" w:space="0" w:color="auto"/>
        <w:bottom w:val="none" w:sz="0" w:space="0" w:color="auto"/>
        <w:right w:val="none" w:sz="0" w:space="0" w:color="auto"/>
      </w:divBdr>
      <w:divsChild>
        <w:div w:id="645283923">
          <w:marLeft w:val="0"/>
          <w:marRight w:val="0"/>
          <w:marTop w:val="0"/>
          <w:marBottom w:val="0"/>
          <w:divBdr>
            <w:top w:val="none" w:sz="0" w:space="0" w:color="auto"/>
            <w:left w:val="none" w:sz="0" w:space="0" w:color="auto"/>
            <w:bottom w:val="none" w:sz="0" w:space="0" w:color="auto"/>
            <w:right w:val="none" w:sz="0" w:space="0" w:color="auto"/>
          </w:divBdr>
        </w:div>
      </w:divsChild>
    </w:div>
    <w:div w:id="1372337672">
      <w:bodyDiv w:val="1"/>
      <w:marLeft w:val="0"/>
      <w:marRight w:val="0"/>
      <w:marTop w:val="0"/>
      <w:marBottom w:val="0"/>
      <w:divBdr>
        <w:top w:val="none" w:sz="0" w:space="0" w:color="auto"/>
        <w:left w:val="none" w:sz="0" w:space="0" w:color="auto"/>
        <w:bottom w:val="none" w:sz="0" w:space="0" w:color="auto"/>
        <w:right w:val="none" w:sz="0" w:space="0" w:color="auto"/>
      </w:divBdr>
      <w:divsChild>
        <w:div w:id="1707635492">
          <w:marLeft w:val="75"/>
          <w:marRight w:val="0"/>
          <w:marTop w:val="150"/>
          <w:marBottom w:val="150"/>
          <w:divBdr>
            <w:top w:val="none" w:sz="0" w:space="0" w:color="auto"/>
            <w:left w:val="none" w:sz="0" w:space="0" w:color="auto"/>
            <w:bottom w:val="none" w:sz="0" w:space="0" w:color="auto"/>
            <w:right w:val="none" w:sz="0" w:space="0" w:color="auto"/>
          </w:divBdr>
        </w:div>
      </w:divsChild>
    </w:div>
    <w:div w:id="1538589485">
      <w:bodyDiv w:val="1"/>
      <w:marLeft w:val="0"/>
      <w:marRight w:val="0"/>
      <w:marTop w:val="0"/>
      <w:marBottom w:val="0"/>
      <w:divBdr>
        <w:top w:val="none" w:sz="0" w:space="0" w:color="auto"/>
        <w:left w:val="none" w:sz="0" w:space="0" w:color="auto"/>
        <w:bottom w:val="none" w:sz="0" w:space="0" w:color="auto"/>
        <w:right w:val="none" w:sz="0" w:space="0" w:color="auto"/>
      </w:divBdr>
      <w:divsChild>
        <w:div w:id="400251499">
          <w:marLeft w:val="0"/>
          <w:marRight w:val="0"/>
          <w:marTop w:val="0"/>
          <w:marBottom w:val="0"/>
          <w:divBdr>
            <w:top w:val="none" w:sz="0" w:space="0" w:color="auto"/>
            <w:left w:val="none" w:sz="0" w:space="0" w:color="auto"/>
            <w:bottom w:val="none" w:sz="0" w:space="0" w:color="auto"/>
            <w:right w:val="none" w:sz="0" w:space="0" w:color="auto"/>
          </w:divBdr>
        </w:div>
        <w:div w:id="424695238">
          <w:marLeft w:val="0"/>
          <w:marRight w:val="0"/>
          <w:marTop w:val="0"/>
          <w:marBottom w:val="0"/>
          <w:divBdr>
            <w:top w:val="none" w:sz="0" w:space="0" w:color="auto"/>
            <w:left w:val="none" w:sz="0" w:space="0" w:color="auto"/>
            <w:bottom w:val="none" w:sz="0" w:space="0" w:color="auto"/>
            <w:right w:val="none" w:sz="0" w:space="0" w:color="auto"/>
          </w:divBdr>
        </w:div>
        <w:div w:id="808398423">
          <w:marLeft w:val="0"/>
          <w:marRight w:val="0"/>
          <w:marTop w:val="0"/>
          <w:marBottom w:val="0"/>
          <w:divBdr>
            <w:top w:val="none" w:sz="0" w:space="0" w:color="auto"/>
            <w:left w:val="none" w:sz="0" w:space="0" w:color="auto"/>
            <w:bottom w:val="none" w:sz="0" w:space="0" w:color="auto"/>
            <w:right w:val="none" w:sz="0" w:space="0" w:color="auto"/>
          </w:divBdr>
        </w:div>
        <w:div w:id="1032726700">
          <w:marLeft w:val="0"/>
          <w:marRight w:val="0"/>
          <w:marTop w:val="0"/>
          <w:marBottom w:val="0"/>
          <w:divBdr>
            <w:top w:val="none" w:sz="0" w:space="0" w:color="auto"/>
            <w:left w:val="none" w:sz="0" w:space="0" w:color="auto"/>
            <w:bottom w:val="none" w:sz="0" w:space="0" w:color="auto"/>
            <w:right w:val="none" w:sz="0" w:space="0" w:color="auto"/>
          </w:divBdr>
        </w:div>
        <w:div w:id="1193345919">
          <w:marLeft w:val="0"/>
          <w:marRight w:val="0"/>
          <w:marTop w:val="0"/>
          <w:marBottom w:val="0"/>
          <w:divBdr>
            <w:top w:val="none" w:sz="0" w:space="0" w:color="auto"/>
            <w:left w:val="none" w:sz="0" w:space="0" w:color="auto"/>
            <w:bottom w:val="none" w:sz="0" w:space="0" w:color="auto"/>
            <w:right w:val="none" w:sz="0" w:space="0" w:color="auto"/>
          </w:divBdr>
        </w:div>
        <w:div w:id="1404645868">
          <w:marLeft w:val="0"/>
          <w:marRight w:val="0"/>
          <w:marTop w:val="0"/>
          <w:marBottom w:val="0"/>
          <w:divBdr>
            <w:top w:val="none" w:sz="0" w:space="0" w:color="auto"/>
            <w:left w:val="none" w:sz="0" w:space="0" w:color="auto"/>
            <w:bottom w:val="none" w:sz="0" w:space="0" w:color="auto"/>
            <w:right w:val="none" w:sz="0" w:space="0" w:color="auto"/>
          </w:divBdr>
        </w:div>
        <w:div w:id="1937444303">
          <w:marLeft w:val="0"/>
          <w:marRight w:val="0"/>
          <w:marTop w:val="0"/>
          <w:marBottom w:val="0"/>
          <w:divBdr>
            <w:top w:val="none" w:sz="0" w:space="0" w:color="auto"/>
            <w:left w:val="none" w:sz="0" w:space="0" w:color="auto"/>
            <w:bottom w:val="none" w:sz="0" w:space="0" w:color="auto"/>
            <w:right w:val="none" w:sz="0" w:space="0" w:color="auto"/>
          </w:divBdr>
        </w:div>
      </w:divsChild>
    </w:div>
    <w:div w:id="1905752561">
      <w:bodyDiv w:val="1"/>
      <w:marLeft w:val="0"/>
      <w:marRight w:val="0"/>
      <w:marTop w:val="0"/>
      <w:marBottom w:val="0"/>
      <w:divBdr>
        <w:top w:val="none" w:sz="0" w:space="0" w:color="auto"/>
        <w:left w:val="none" w:sz="0" w:space="0" w:color="auto"/>
        <w:bottom w:val="none" w:sz="0" w:space="0" w:color="auto"/>
        <w:right w:val="none" w:sz="0" w:space="0" w:color="auto"/>
      </w:divBdr>
    </w:div>
    <w:div w:id="2017263855">
      <w:bodyDiv w:val="1"/>
      <w:marLeft w:val="0"/>
      <w:marRight w:val="0"/>
      <w:marTop w:val="0"/>
      <w:marBottom w:val="0"/>
      <w:divBdr>
        <w:top w:val="none" w:sz="0" w:space="0" w:color="auto"/>
        <w:left w:val="none" w:sz="0" w:space="0" w:color="auto"/>
        <w:bottom w:val="none" w:sz="0" w:space="0" w:color="auto"/>
        <w:right w:val="none" w:sz="0" w:space="0" w:color="auto"/>
      </w:divBdr>
      <w:divsChild>
        <w:div w:id="1520509257">
          <w:marLeft w:val="75"/>
          <w:marRight w:val="0"/>
          <w:marTop w:val="150"/>
          <w:marBottom w:val="150"/>
          <w:divBdr>
            <w:top w:val="none" w:sz="0" w:space="0" w:color="auto"/>
            <w:left w:val="none" w:sz="0" w:space="0" w:color="auto"/>
            <w:bottom w:val="none" w:sz="0" w:space="0" w:color="auto"/>
            <w:right w:val="none" w:sz="0" w:space="0" w:color="auto"/>
          </w:divBdr>
        </w:div>
      </w:divsChild>
    </w:div>
    <w:div w:id="2134052679">
      <w:bodyDiv w:val="1"/>
      <w:marLeft w:val="0"/>
      <w:marRight w:val="0"/>
      <w:marTop w:val="0"/>
      <w:marBottom w:val="0"/>
      <w:divBdr>
        <w:top w:val="none" w:sz="0" w:space="0" w:color="auto"/>
        <w:left w:val="none" w:sz="0" w:space="0" w:color="auto"/>
        <w:bottom w:val="none" w:sz="0" w:space="0" w:color="auto"/>
        <w:right w:val="none" w:sz="0" w:space="0" w:color="auto"/>
      </w:divBdr>
      <w:divsChild>
        <w:div w:id="1035541823">
          <w:marLeft w:val="0"/>
          <w:marRight w:val="0"/>
          <w:marTop w:val="167"/>
          <w:marBottom w:val="0"/>
          <w:divBdr>
            <w:top w:val="none" w:sz="0" w:space="0" w:color="auto"/>
            <w:left w:val="none" w:sz="0" w:space="0" w:color="auto"/>
            <w:bottom w:val="none" w:sz="0" w:space="0" w:color="auto"/>
            <w:right w:val="none" w:sz="0" w:space="0" w:color="auto"/>
          </w:divBdr>
          <w:divsChild>
            <w:div w:id="718287620">
              <w:marLeft w:val="0"/>
              <w:marRight w:val="0"/>
              <w:marTop w:val="0"/>
              <w:marBottom w:val="0"/>
              <w:divBdr>
                <w:top w:val="none" w:sz="0" w:space="0" w:color="auto"/>
                <w:left w:val="none" w:sz="0" w:space="0" w:color="auto"/>
                <w:bottom w:val="none" w:sz="0" w:space="0" w:color="auto"/>
                <w:right w:val="none" w:sz="0" w:space="0" w:color="auto"/>
              </w:divBdr>
              <w:divsChild>
                <w:div w:id="1106996089">
                  <w:marLeft w:val="0"/>
                  <w:marRight w:val="0"/>
                  <w:marTop w:val="0"/>
                  <w:marBottom w:val="0"/>
                  <w:divBdr>
                    <w:top w:val="none" w:sz="0" w:space="0" w:color="auto"/>
                    <w:left w:val="none" w:sz="0" w:space="0" w:color="auto"/>
                    <w:bottom w:val="none" w:sz="0" w:space="0" w:color="auto"/>
                    <w:right w:val="none" w:sz="0" w:space="0" w:color="auto"/>
                  </w:divBdr>
                  <w:divsChild>
                    <w:div w:id="15848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Prevenciniai veiksmai ir gerinimas</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Prevenciniai veiksmai ir gerinimas</dc:title>
  <dc:creator>Konsultante_Jovita</dc:creator>
  <cp:lastModifiedBy>Windows User</cp:lastModifiedBy>
  <cp:revision>2</cp:revision>
  <cp:lastPrinted>2017-08-30T07:14:00Z</cp:lastPrinted>
  <dcterms:created xsi:type="dcterms:W3CDTF">2020-01-06T08:19:00Z</dcterms:created>
  <dcterms:modified xsi:type="dcterms:W3CDTF">2020-01-06T08:19:00Z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